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6068" w14:textId="2F3F44EF" w:rsidR="00877BD9" w:rsidRDefault="00877BD9" w:rsidP="00877BD9">
      <w:pPr>
        <w:pStyle w:val="Heading1"/>
      </w:pPr>
      <w:r>
        <w:t>Russell Vought On Christian Nationalism</w:t>
      </w:r>
    </w:p>
    <w:p w14:paraId="79446D46" w14:textId="77777777" w:rsidR="00877BD9" w:rsidRDefault="00877BD9" w:rsidP="00877BD9"/>
    <w:p w14:paraId="3D8641BA" w14:textId="52C6A5CB" w:rsidR="00877BD9" w:rsidRPr="00877BD9" w:rsidRDefault="00877BD9" w:rsidP="00877BD9">
      <w:pPr>
        <w:jc w:val="center"/>
        <w:rPr>
          <w:b/>
          <w:bCs/>
          <w:sz w:val="24"/>
          <w:szCs w:val="24"/>
          <w:u w:val="single"/>
        </w:rPr>
      </w:pPr>
      <w:r>
        <w:rPr>
          <w:b/>
          <w:bCs/>
          <w:sz w:val="24"/>
          <w:szCs w:val="24"/>
          <w:u w:val="single"/>
        </w:rPr>
        <w:t>Highlights:</w:t>
      </w:r>
    </w:p>
    <w:p w14:paraId="6D066B5F" w14:textId="65D4DC1B" w:rsidR="00877BD9" w:rsidRDefault="00877BD9" w:rsidP="00877BD9"/>
    <w:p w14:paraId="6C776B5A" w14:textId="246AE4ED" w:rsidR="00877BD9" w:rsidRDefault="00877BD9" w:rsidP="00877BD9">
      <w:pPr>
        <w:pStyle w:val="ListParagraph"/>
        <w:numPr>
          <w:ilvl w:val="0"/>
          <w:numId w:val="232"/>
        </w:numPr>
      </w:pPr>
      <w:r>
        <w:t>Russell Vought defended Christian nationalism.</w:t>
      </w:r>
    </w:p>
    <w:p w14:paraId="318B96B3" w14:textId="0D1BE4D2" w:rsidR="00877BD9" w:rsidRDefault="00877BD9" w:rsidP="00877BD9">
      <w:pPr>
        <w:pStyle w:val="ListParagraph"/>
        <w:numPr>
          <w:ilvl w:val="1"/>
          <w:numId w:val="232"/>
        </w:numPr>
      </w:pPr>
      <w:r>
        <w:t>Vought argued that Christianity should influence government policy.</w:t>
      </w:r>
    </w:p>
    <w:p w14:paraId="0975557D" w14:textId="40F22C63" w:rsidR="00877BD9" w:rsidRDefault="00877BD9" w:rsidP="00877BD9">
      <w:pPr>
        <w:pStyle w:val="ListParagraph"/>
        <w:numPr>
          <w:ilvl w:val="1"/>
          <w:numId w:val="232"/>
        </w:numPr>
      </w:pPr>
      <w:r>
        <w:t>Vought was influenced in his Christian nationalist views by extremist William Wolfe, an opponent of marriage equality and no-fault divorce.</w:t>
      </w:r>
    </w:p>
    <w:p w14:paraId="168E2ECB" w14:textId="77777777" w:rsidR="00877BD9" w:rsidRDefault="00877BD9" w:rsidP="00877BD9"/>
    <w:p w14:paraId="7DA71B6B" w14:textId="5A3361F8" w:rsidR="00877BD9" w:rsidRPr="00981085" w:rsidRDefault="00877BD9" w:rsidP="00877BD9">
      <w:pPr>
        <w:pStyle w:val="Heading2"/>
      </w:pPr>
      <w:r w:rsidRPr="00981085">
        <w:t>Vought Defended Christian Nationalism</w:t>
      </w:r>
    </w:p>
    <w:p w14:paraId="0ED3E258" w14:textId="77777777" w:rsidR="00877BD9" w:rsidRDefault="00877BD9" w:rsidP="00877BD9"/>
    <w:p w14:paraId="719EF0DB" w14:textId="77777777" w:rsidR="00877BD9" w:rsidRPr="007B541F" w:rsidRDefault="00877BD9" w:rsidP="00877BD9">
      <w:pPr>
        <w:pStyle w:val="Heading3"/>
      </w:pPr>
      <w:r w:rsidRPr="007B541F">
        <w:t>Vought Defended Christian Nationalism, Arguing Christianity Should Influence Government Policy</w:t>
      </w:r>
    </w:p>
    <w:p w14:paraId="798AE5CF" w14:textId="77777777" w:rsidR="00877BD9" w:rsidRDefault="00877BD9" w:rsidP="00877BD9"/>
    <w:p w14:paraId="609F37C0" w14:textId="77777777" w:rsidR="00877BD9" w:rsidRDefault="00877BD9" w:rsidP="00877BD9">
      <w:r>
        <w:rPr>
          <w:b/>
          <w:bCs/>
        </w:rPr>
        <w:t xml:space="preserve">Vought Said Christian Nationalism “Recognizes America </w:t>
      </w:r>
      <w:proofErr w:type="gramStart"/>
      <w:r>
        <w:rPr>
          <w:b/>
          <w:bCs/>
        </w:rPr>
        <w:t>As</w:t>
      </w:r>
      <w:proofErr w:type="gramEnd"/>
      <w:r>
        <w:rPr>
          <w:b/>
          <w:bCs/>
        </w:rPr>
        <w:t xml:space="preserve"> A Christian Nation” And Christianity Should Influence Government.</w:t>
      </w:r>
      <w:r>
        <w:t xml:space="preserve"> According to an op-ed</w:t>
      </w:r>
      <w:r>
        <w:t xml:space="preserve"> </w:t>
      </w:r>
      <w:r>
        <w:t xml:space="preserve">by Russell Vought in Newsweek, “My own definition of ‘Christian </w:t>
      </w:r>
      <w:r>
        <w:t>nationalism</w:t>
      </w:r>
      <w:r>
        <w:t xml:space="preserve">’ would be this: An orientation for engaging in the public square that recognizes America as a Christian nation, where our rights and duties are understood to come from God and where our primary responsibilities as citizens are for building and preserving the strength, prosperity and health of our own country. It is a commitment to an institutional separation between church and state, but not the separation of Christianity from its influence on government and society. It is a belief that our participation in the political system can lead to beneficial outcomes for our own communities, as well as individuals of all faiths.” [Newsweek, Op-ed – Russell Vought, </w:t>
      </w:r>
      <w:hyperlink r:id="rId8" w:history="1">
        <w:r>
          <w:rPr>
            <w:rStyle w:val="Hyperlink0"/>
          </w:rPr>
          <w:t>3/2</w:t>
        </w:r>
        <w:r>
          <w:rPr>
            <w:rStyle w:val="Hyperlink0"/>
          </w:rPr>
          <w:t>2</w:t>
        </w:r>
        <w:r>
          <w:rPr>
            <w:rStyle w:val="Hyperlink0"/>
          </w:rPr>
          <w:t>/21</w:t>
        </w:r>
      </w:hyperlink>
      <w:r>
        <w:rPr>
          <w:rStyle w:val="None"/>
          <w:lang w:val="pt-PT"/>
        </w:rPr>
        <w:t>]</w:t>
      </w:r>
    </w:p>
    <w:p w14:paraId="572A9CD6" w14:textId="77777777" w:rsidR="00877BD9" w:rsidRDefault="00877BD9" w:rsidP="00877BD9"/>
    <w:p w14:paraId="18CFA0A6" w14:textId="77777777" w:rsidR="00877BD9" w:rsidRDefault="00877BD9" w:rsidP="00877BD9">
      <w:r>
        <w:rPr>
          <w:rStyle w:val="None"/>
          <w:b/>
          <w:bCs/>
        </w:rPr>
        <w:t>Vought Said Christian Nationalism Was</w:t>
      </w:r>
      <w:r>
        <w:rPr>
          <w:rStyle w:val="None"/>
          <w:b/>
          <w:bCs/>
          <w:rtl/>
          <w:lang w:val="ar-SA"/>
        </w:rPr>
        <w:t xml:space="preserve"> </w:t>
      </w:r>
      <w:r>
        <w:rPr>
          <w:rStyle w:val="None"/>
          <w:b/>
          <w:bCs/>
        </w:rPr>
        <w:t xml:space="preserve">“A Rather Benign </w:t>
      </w:r>
      <w:proofErr w:type="gramStart"/>
      <w:r>
        <w:rPr>
          <w:rStyle w:val="None"/>
          <w:b/>
          <w:bCs/>
        </w:rPr>
        <w:t>And</w:t>
      </w:r>
      <w:proofErr w:type="gramEnd"/>
      <w:r>
        <w:rPr>
          <w:rStyle w:val="None"/>
          <w:b/>
          <w:bCs/>
        </w:rPr>
        <w:t xml:space="preserve"> Useful Description.”</w:t>
      </w:r>
      <w:r>
        <w:rPr>
          <w:rStyle w:val="None"/>
        </w:rPr>
        <w:t xml:space="preserve"> According to an op-ed</w:t>
      </w:r>
      <w:r>
        <w:rPr>
          <w:rStyle w:val="None"/>
        </w:rPr>
        <w:t xml:space="preserve"> </w:t>
      </w:r>
      <w:r>
        <w:rPr>
          <w:rStyle w:val="None"/>
        </w:rPr>
        <w:t xml:space="preserve">by Russell Vought in Newsweek, “This debate is important, though—once stripped of its superimposed liberal scar tissue, ‘Christian </w:t>
      </w:r>
      <w:r>
        <w:rPr>
          <w:rStyle w:val="None"/>
        </w:rPr>
        <w:t>nationalism</w:t>
      </w:r>
      <w:r>
        <w:rPr>
          <w:rStyle w:val="None"/>
        </w:rPr>
        <w:t xml:space="preserve">’ is </w:t>
      </w:r>
      <w:proofErr w:type="gramStart"/>
      <w:r>
        <w:rPr>
          <w:rStyle w:val="None"/>
        </w:rPr>
        <w:t>actually a</w:t>
      </w:r>
      <w:proofErr w:type="gramEnd"/>
      <w:r>
        <w:rPr>
          <w:rStyle w:val="None"/>
        </w:rPr>
        <w:t xml:space="preserve"> rather benign and useful description for those who believe in both preserving our country's Judeo-Christian heritage and making public policy decisions that are best for this country. The term need not be subjected to such intense scorn due to misunderstanding or slander.” [Newsweek, Op-ed – Russell Vought, </w:t>
      </w:r>
      <w:hyperlink r:id="rId9" w:history="1">
        <w:r>
          <w:rPr>
            <w:rStyle w:val="Hyperlink0"/>
          </w:rPr>
          <w:t>3/22/21</w:t>
        </w:r>
      </w:hyperlink>
      <w:r>
        <w:rPr>
          <w:rStyle w:val="None"/>
          <w:lang w:val="pt-PT"/>
        </w:rPr>
        <w:t>]</w:t>
      </w:r>
    </w:p>
    <w:p w14:paraId="7052D126" w14:textId="77777777" w:rsidR="00877BD9" w:rsidRDefault="00877BD9" w:rsidP="00877BD9"/>
    <w:p w14:paraId="342E9EA2" w14:textId="77777777" w:rsidR="00877BD9" w:rsidRPr="007B541F" w:rsidRDefault="00877BD9" w:rsidP="00877BD9">
      <w:pPr>
        <w:pStyle w:val="Heading3"/>
      </w:pPr>
      <w:r w:rsidRPr="007B541F">
        <w:rPr>
          <w:rStyle w:val="None"/>
        </w:rPr>
        <w:t>Vought Was Influenced In His Christian Nationalist Views By Extremist William Wolfe, An Opponent Of Marriage Equality And No-Fault Divorce</w:t>
      </w:r>
    </w:p>
    <w:p w14:paraId="7B88820B" w14:textId="77777777" w:rsidR="00877BD9" w:rsidRDefault="00877BD9" w:rsidP="00877BD9"/>
    <w:p w14:paraId="3EF1CDFE" w14:textId="77777777" w:rsidR="00877BD9" w:rsidRDefault="00877BD9" w:rsidP="00877BD9">
      <w:r>
        <w:rPr>
          <w:rStyle w:val="None"/>
          <w:b/>
          <w:bCs/>
        </w:rPr>
        <w:t xml:space="preserve">Vought Has Had </w:t>
      </w:r>
      <w:proofErr w:type="gramStart"/>
      <w:r>
        <w:rPr>
          <w:rStyle w:val="None"/>
          <w:b/>
          <w:bCs/>
        </w:rPr>
        <w:t>A</w:t>
      </w:r>
      <w:proofErr w:type="gramEnd"/>
      <w:r>
        <w:rPr>
          <w:rStyle w:val="None"/>
          <w:b/>
          <w:bCs/>
        </w:rPr>
        <w:t xml:space="preserve"> Close Relationship With Christian Nationalist William Wolfe.</w:t>
      </w:r>
      <w:r>
        <w:rPr>
          <w:rStyle w:val="None"/>
        </w:rPr>
        <w:t xml:space="preserve"> According to Politico, “Vought has a close affiliation with Christian nationalist William Wolfe, a former Trump administration official who has advocated for overturning same-sex marriage, ending abortion and reducing access to contraceptives.” </w:t>
      </w:r>
      <w:r>
        <w:rPr>
          <w:rStyle w:val="None"/>
          <w:lang w:val="pt-PT"/>
        </w:rPr>
        <w:t>[</w:t>
      </w:r>
      <w:proofErr w:type="gramStart"/>
      <w:r>
        <w:rPr>
          <w:rStyle w:val="None"/>
          <w:lang w:val="pt-PT"/>
        </w:rPr>
        <w:t>Politico</w:t>
      </w:r>
      <w:proofErr w:type="gramEnd"/>
      <w:r>
        <w:rPr>
          <w:rStyle w:val="None"/>
          <w:lang w:val="pt-PT"/>
        </w:rPr>
        <w:t xml:space="preserve">, </w:t>
      </w:r>
      <w:hyperlink r:id="rId10" w:history="1">
        <w:r>
          <w:rPr>
            <w:rStyle w:val="Hyperlink0"/>
          </w:rPr>
          <w:t>2/20</w:t>
        </w:r>
        <w:r>
          <w:rPr>
            <w:rStyle w:val="Hyperlink0"/>
          </w:rPr>
          <w:t>/</w:t>
        </w:r>
        <w:r>
          <w:rPr>
            <w:rStyle w:val="Hyperlink0"/>
          </w:rPr>
          <w:t>24</w:t>
        </w:r>
      </w:hyperlink>
      <w:r>
        <w:rPr>
          <w:rStyle w:val="None"/>
          <w:lang w:val="pt-PT"/>
        </w:rPr>
        <w:t>]</w:t>
      </w:r>
    </w:p>
    <w:p w14:paraId="5D7855A0" w14:textId="77777777" w:rsidR="00877BD9" w:rsidRDefault="00877BD9" w:rsidP="00877BD9"/>
    <w:p w14:paraId="6C79B87C" w14:textId="77777777" w:rsidR="00877BD9" w:rsidRDefault="00877BD9" w:rsidP="00877BD9">
      <w:pPr>
        <w:rPr>
          <w:rStyle w:val="None"/>
        </w:rPr>
      </w:pPr>
      <w:r>
        <w:rPr>
          <w:rStyle w:val="None"/>
          <w:b/>
          <w:bCs/>
        </w:rPr>
        <w:t xml:space="preserve">Wolfe Influenced </w:t>
      </w:r>
      <w:r>
        <w:rPr>
          <w:rStyle w:val="None"/>
          <w:b/>
          <w:bCs/>
        </w:rPr>
        <w:t>Vought</w:t>
      </w:r>
      <w:r>
        <w:rPr>
          <w:rStyle w:val="None"/>
          <w:b/>
          <w:bCs/>
        </w:rPr>
        <w:t>’</w:t>
      </w:r>
      <w:r>
        <w:rPr>
          <w:rStyle w:val="None"/>
          <w:b/>
          <w:bCs/>
          <w:lang w:val="nl-NL"/>
        </w:rPr>
        <w:t xml:space="preserve">s </w:t>
      </w:r>
      <w:r>
        <w:rPr>
          <w:rStyle w:val="None"/>
          <w:b/>
          <w:bCs/>
          <w:lang w:val="nl-NL"/>
        </w:rPr>
        <w:t xml:space="preserve">Christian Nationalist </w:t>
      </w:r>
      <w:proofErr w:type="spellStart"/>
      <w:r>
        <w:rPr>
          <w:rStyle w:val="None"/>
          <w:b/>
          <w:bCs/>
          <w:lang w:val="nl-NL"/>
        </w:rPr>
        <w:t>Beliefs</w:t>
      </w:r>
      <w:proofErr w:type="spellEnd"/>
      <w:r>
        <w:rPr>
          <w:rStyle w:val="None"/>
          <w:b/>
          <w:bCs/>
          <w:lang w:val="nl-NL"/>
        </w:rPr>
        <w:t>.</w:t>
      </w:r>
      <w:r>
        <w:rPr>
          <w:rStyle w:val="None"/>
        </w:rPr>
        <w:t xml:space="preserve"> According to Politico, “</w:t>
      </w:r>
      <w:r>
        <w:rPr>
          <w:rStyle w:val="None"/>
        </w:rPr>
        <w:t>Vought</w:t>
      </w:r>
      <w:r>
        <w:rPr>
          <w:rStyle w:val="None"/>
          <w:rFonts w:ascii="Times New Roman" w:hAnsi="Times New Roman"/>
        </w:rPr>
        <w:t>’</w:t>
      </w:r>
      <w:r>
        <w:rPr>
          <w:rStyle w:val="None"/>
        </w:rPr>
        <w:t xml:space="preserve">s </w:t>
      </w:r>
      <w:r>
        <w:rPr>
          <w:rStyle w:val="None"/>
        </w:rPr>
        <w:t>beliefs over time have been informed by his relationship with Wolfe. The two spent time together at Heritage Action, a conservative policy advocacy group. And Vought has praised their yearslong partnership. ‘</w:t>
      </w:r>
      <w:r>
        <w:rPr>
          <w:rStyle w:val="None"/>
        </w:rPr>
        <w:t>I</w:t>
      </w:r>
      <w:r>
        <w:rPr>
          <w:rStyle w:val="None"/>
          <w:rFonts w:ascii="Times New Roman" w:hAnsi="Times New Roman"/>
        </w:rPr>
        <w:t>’</w:t>
      </w:r>
      <w:r>
        <w:rPr>
          <w:rStyle w:val="None"/>
        </w:rPr>
        <w:t xml:space="preserve">m </w:t>
      </w:r>
      <w:r>
        <w:rPr>
          <w:rStyle w:val="None"/>
        </w:rPr>
        <w:t>proud to work with @William_E_Wolfe on scoping out a sound Christian Nationalism,’</w:t>
      </w:r>
      <w:r>
        <w:rPr>
          <w:rStyle w:val="None"/>
          <w:rtl/>
        </w:rPr>
        <w:t xml:space="preserve"> </w:t>
      </w:r>
      <w:r>
        <w:rPr>
          <w:rStyle w:val="None"/>
        </w:rPr>
        <w:t xml:space="preserve">he posted on X, then Twitter, in January 2023.” [Politico, </w:t>
      </w:r>
      <w:hyperlink r:id="rId11" w:history="1">
        <w:r>
          <w:rPr>
            <w:rStyle w:val="Hyperlink0"/>
          </w:rPr>
          <w:t>2/20/24</w:t>
        </w:r>
      </w:hyperlink>
      <w:r>
        <w:rPr>
          <w:rStyle w:val="None"/>
          <w:lang w:val="pt-PT"/>
        </w:rPr>
        <w:t>]</w:t>
      </w:r>
    </w:p>
    <w:p w14:paraId="14A75354" w14:textId="77777777" w:rsidR="00877BD9" w:rsidRDefault="00877BD9" w:rsidP="00877BD9">
      <w:pPr>
        <w:rPr>
          <w:rStyle w:val="None"/>
        </w:rPr>
      </w:pPr>
    </w:p>
    <w:p w14:paraId="72346EBE" w14:textId="77777777" w:rsidR="00877BD9" w:rsidRDefault="00877BD9" w:rsidP="00877BD9">
      <w:r>
        <w:rPr>
          <w:rStyle w:val="None"/>
          <w:b/>
          <w:bCs/>
        </w:rPr>
        <w:t xml:space="preserve">Wolfe Called </w:t>
      </w:r>
      <w:proofErr w:type="gramStart"/>
      <w:r>
        <w:rPr>
          <w:rStyle w:val="None"/>
          <w:b/>
          <w:bCs/>
        </w:rPr>
        <w:t>For</w:t>
      </w:r>
      <w:proofErr w:type="gramEnd"/>
      <w:r>
        <w:rPr>
          <w:rStyle w:val="None"/>
          <w:b/>
          <w:bCs/>
        </w:rPr>
        <w:t xml:space="preserve"> Ending Sex Education, Surrogacy, And No-Fault Divorce. </w:t>
      </w:r>
      <w:r>
        <w:rPr>
          <w:rStyle w:val="None"/>
        </w:rPr>
        <w:t>According to Politico, “Wolfe, who has deleted several posts on X that detail his views, has a more extreme outlook of what a government led by Christian nationalists should propose. In a December post, he called for ending sex education in schools, surrogacy and no-fault divorce throughout the country, as well as forcing men ‘to provide for their children as soon as it</w:t>
      </w:r>
      <w:r>
        <w:rPr>
          <w:rStyle w:val="None"/>
          <w:rFonts w:ascii="Times New Roman" w:hAnsi="Times New Roman"/>
          <w:rtl/>
          <w:lang w:val="ar-SA"/>
        </w:rPr>
        <w:t>’</w:t>
      </w:r>
      <w:r>
        <w:rPr>
          <w:rStyle w:val="None"/>
        </w:rPr>
        <w:t xml:space="preserve">s determined the child is theirs’ — a clear incursion by the government into </w:t>
      </w:r>
      <w:r>
        <w:rPr>
          <w:rStyle w:val="None"/>
        </w:rPr>
        <w:t>Americans</w:t>
      </w:r>
      <w:r>
        <w:rPr>
          <w:rStyle w:val="None"/>
          <w:rFonts w:ascii="Times New Roman" w:hAnsi="Times New Roman"/>
        </w:rPr>
        <w:t>’</w:t>
      </w:r>
      <w:r>
        <w:rPr>
          <w:rStyle w:val="None"/>
          <w:rFonts w:ascii="Times New Roman" w:hAnsi="Times New Roman"/>
          <w:rtl/>
          <w:lang w:val="ar-SA"/>
        </w:rPr>
        <w:t xml:space="preserve"> </w:t>
      </w:r>
      <w:r>
        <w:rPr>
          <w:rStyle w:val="None"/>
          <w:lang w:val="it-IT"/>
        </w:rPr>
        <w:t xml:space="preserve">private </w:t>
      </w:r>
      <w:proofErr w:type="spellStart"/>
      <w:r>
        <w:rPr>
          <w:rStyle w:val="None"/>
          <w:lang w:val="it-IT"/>
        </w:rPr>
        <w:t>lives</w:t>
      </w:r>
      <w:proofErr w:type="spellEnd"/>
      <w:r>
        <w:rPr>
          <w:rStyle w:val="None"/>
          <w:lang w:val="it-IT"/>
        </w:rPr>
        <w:t>.</w:t>
      </w:r>
      <w:r>
        <w:rPr>
          <w:rStyle w:val="None"/>
        </w:rPr>
        <w:t xml:space="preserve">” </w:t>
      </w:r>
      <w:r>
        <w:rPr>
          <w:rStyle w:val="None"/>
          <w:lang w:val="pt-PT"/>
        </w:rPr>
        <w:t>[</w:t>
      </w:r>
      <w:proofErr w:type="gramStart"/>
      <w:r>
        <w:rPr>
          <w:rStyle w:val="None"/>
          <w:lang w:val="pt-PT"/>
        </w:rPr>
        <w:t>Politico</w:t>
      </w:r>
      <w:proofErr w:type="gramEnd"/>
      <w:r>
        <w:rPr>
          <w:rStyle w:val="None"/>
          <w:lang w:val="pt-PT"/>
        </w:rPr>
        <w:t xml:space="preserve">, </w:t>
      </w:r>
      <w:hyperlink r:id="rId12" w:history="1">
        <w:r>
          <w:rPr>
            <w:rStyle w:val="Hyperlink0"/>
          </w:rPr>
          <w:t>2/20/24</w:t>
        </w:r>
      </w:hyperlink>
      <w:r>
        <w:rPr>
          <w:rStyle w:val="None"/>
          <w:lang w:val="pt-PT"/>
        </w:rPr>
        <w:t>]</w:t>
      </w:r>
    </w:p>
    <w:p w14:paraId="73E87C7D" w14:textId="77777777" w:rsidR="00D46DAA" w:rsidRPr="00527AD8" w:rsidRDefault="00D46DAA" w:rsidP="00527AD8"/>
    <w:sectPr w:rsidR="00D46DAA" w:rsidRPr="00527AD8" w:rsidSect="00421A66">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E3B9" w14:textId="77777777" w:rsidR="00E35F9B" w:rsidRDefault="00E35F9B" w:rsidP="002C33AD">
      <w:r>
        <w:separator/>
      </w:r>
    </w:p>
  </w:endnote>
  <w:endnote w:type="continuationSeparator" w:id="0">
    <w:p w14:paraId="05335097" w14:textId="77777777" w:rsidR="00E35F9B" w:rsidRDefault="00E35F9B"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auto"/>
    <w:notTrueType/>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48E9"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FE5F6"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3EF2C9D2"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03355842"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4AB0" w14:textId="77777777" w:rsidR="00E35F9B" w:rsidRDefault="00E35F9B" w:rsidP="002C33AD">
      <w:r>
        <w:separator/>
      </w:r>
    </w:p>
  </w:footnote>
  <w:footnote w:type="continuationSeparator" w:id="0">
    <w:p w14:paraId="648B0409" w14:textId="77777777" w:rsidR="00E35F9B" w:rsidRDefault="00E35F9B"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4C13BF"/>
    <w:multiLevelType w:val="hybridMultilevel"/>
    <w:tmpl w:val="732E0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4"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8"/>
  </w:num>
  <w:num w:numId="10" w16cid:durableId="1389188572">
    <w:abstractNumId w:val="177"/>
  </w:num>
  <w:num w:numId="11" w16cid:durableId="234240462">
    <w:abstractNumId w:val="147"/>
  </w:num>
  <w:num w:numId="12" w16cid:durableId="2096201418">
    <w:abstractNumId w:val="231"/>
  </w:num>
  <w:num w:numId="13" w16cid:durableId="1412658127">
    <w:abstractNumId w:val="173"/>
  </w:num>
  <w:num w:numId="14" w16cid:durableId="1902133482">
    <w:abstractNumId w:val="42"/>
  </w:num>
  <w:num w:numId="15" w16cid:durableId="443967459">
    <w:abstractNumId w:val="191"/>
  </w:num>
  <w:num w:numId="16" w16cid:durableId="1303118173">
    <w:abstractNumId w:val="227"/>
  </w:num>
  <w:num w:numId="17" w16cid:durableId="1741823896">
    <w:abstractNumId w:val="145"/>
  </w:num>
  <w:num w:numId="18" w16cid:durableId="1032192165">
    <w:abstractNumId w:val="33"/>
  </w:num>
  <w:num w:numId="19" w16cid:durableId="997610364">
    <w:abstractNumId w:val="153"/>
  </w:num>
  <w:num w:numId="20" w16cid:durableId="2106490448">
    <w:abstractNumId w:val="188"/>
  </w:num>
  <w:num w:numId="21" w16cid:durableId="1444033754">
    <w:abstractNumId w:val="219"/>
  </w:num>
  <w:num w:numId="22" w16cid:durableId="634413896">
    <w:abstractNumId w:val="28"/>
  </w:num>
  <w:num w:numId="23" w16cid:durableId="1481389715">
    <w:abstractNumId w:val="150"/>
  </w:num>
  <w:num w:numId="24" w16cid:durableId="326058930">
    <w:abstractNumId w:val="209"/>
  </w:num>
  <w:num w:numId="25" w16cid:durableId="872965468">
    <w:abstractNumId w:val="200"/>
  </w:num>
  <w:num w:numId="26" w16cid:durableId="293364503">
    <w:abstractNumId w:val="183"/>
  </w:num>
  <w:num w:numId="27" w16cid:durableId="1511220364">
    <w:abstractNumId w:val="157"/>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5"/>
  </w:num>
  <w:num w:numId="34" w16cid:durableId="1200823690">
    <w:abstractNumId w:val="103"/>
  </w:num>
  <w:num w:numId="35" w16cid:durableId="1682393332">
    <w:abstractNumId w:val="19"/>
  </w:num>
  <w:num w:numId="36" w16cid:durableId="1062102815">
    <w:abstractNumId w:val="117"/>
  </w:num>
  <w:num w:numId="37" w16cid:durableId="1822384968">
    <w:abstractNumId w:val="171"/>
  </w:num>
  <w:num w:numId="38" w16cid:durableId="2027557606">
    <w:abstractNumId w:val="185"/>
  </w:num>
  <w:num w:numId="39" w16cid:durableId="1092042629">
    <w:abstractNumId w:val="178"/>
  </w:num>
  <w:num w:numId="40" w16cid:durableId="1410425958">
    <w:abstractNumId w:val="206"/>
  </w:num>
  <w:num w:numId="41" w16cid:durableId="725639721">
    <w:abstractNumId w:val="212"/>
  </w:num>
  <w:num w:numId="42" w16cid:durableId="539704276">
    <w:abstractNumId w:val="56"/>
  </w:num>
  <w:num w:numId="43" w16cid:durableId="191917687">
    <w:abstractNumId w:val="162"/>
  </w:num>
  <w:num w:numId="44" w16cid:durableId="1747533147">
    <w:abstractNumId w:val="195"/>
  </w:num>
  <w:num w:numId="45" w16cid:durableId="747505806">
    <w:abstractNumId w:val="24"/>
  </w:num>
  <w:num w:numId="46" w16cid:durableId="530339581">
    <w:abstractNumId w:val="119"/>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3"/>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8"/>
  </w:num>
  <w:num w:numId="61" w16cid:durableId="327515192">
    <w:abstractNumId w:val="139"/>
  </w:num>
  <w:num w:numId="62" w16cid:durableId="328290907">
    <w:abstractNumId w:val="180"/>
  </w:num>
  <w:num w:numId="63" w16cid:durableId="1290430963">
    <w:abstractNumId w:val="228"/>
  </w:num>
  <w:num w:numId="64" w16cid:durableId="1062363684">
    <w:abstractNumId w:val="220"/>
  </w:num>
  <w:num w:numId="65" w16cid:durableId="1072780190">
    <w:abstractNumId w:val="193"/>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9"/>
  </w:num>
  <w:num w:numId="73" w16cid:durableId="1373192445">
    <w:abstractNumId w:val="205"/>
  </w:num>
  <w:num w:numId="74" w16cid:durableId="884099917">
    <w:abstractNumId w:val="201"/>
  </w:num>
  <w:num w:numId="75" w16cid:durableId="699084716">
    <w:abstractNumId w:val="148"/>
  </w:num>
  <w:num w:numId="76" w16cid:durableId="147137561">
    <w:abstractNumId w:val="203"/>
  </w:num>
  <w:num w:numId="77" w16cid:durableId="285553374">
    <w:abstractNumId w:val="65"/>
  </w:num>
  <w:num w:numId="78" w16cid:durableId="1610694893">
    <w:abstractNumId w:val="8"/>
  </w:num>
  <w:num w:numId="79" w16cid:durableId="1347906541">
    <w:abstractNumId w:val="131"/>
  </w:num>
  <w:num w:numId="80" w16cid:durableId="208538234">
    <w:abstractNumId w:val="156"/>
  </w:num>
  <w:num w:numId="81" w16cid:durableId="225146110">
    <w:abstractNumId w:val="174"/>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9"/>
  </w:num>
  <w:num w:numId="96" w16cid:durableId="1154639872">
    <w:abstractNumId w:val="154"/>
  </w:num>
  <w:num w:numId="97" w16cid:durableId="1591546471">
    <w:abstractNumId w:val="90"/>
  </w:num>
  <w:num w:numId="98" w16cid:durableId="1414467504">
    <w:abstractNumId w:val="112"/>
  </w:num>
  <w:num w:numId="99" w16cid:durableId="243035255">
    <w:abstractNumId w:val="229"/>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1"/>
  </w:num>
  <w:num w:numId="107" w16cid:durableId="336812477">
    <w:abstractNumId w:val="89"/>
  </w:num>
  <w:num w:numId="108" w16cid:durableId="273639060">
    <w:abstractNumId w:val="161"/>
  </w:num>
  <w:num w:numId="109" w16cid:durableId="1087773674">
    <w:abstractNumId w:val="102"/>
  </w:num>
  <w:num w:numId="110" w16cid:durableId="1104033640">
    <w:abstractNumId w:val="167"/>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8"/>
  </w:num>
  <w:num w:numId="119" w16cid:durableId="181088380">
    <w:abstractNumId w:val="107"/>
  </w:num>
  <w:num w:numId="120" w16cid:durableId="273513098">
    <w:abstractNumId w:val="14"/>
  </w:num>
  <w:num w:numId="121" w16cid:durableId="1453592700">
    <w:abstractNumId w:val="126"/>
  </w:num>
  <w:num w:numId="122" w16cid:durableId="1675568532">
    <w:abstractNumId w:val="169"/>
  </w:num>
  <w:num w:numId="123" w16cid:durableId="352583713">
    <w:abstractNumId w:val="211"/>
  </w:num>
  <w:num w:numId="124" w16cid:durableId="667832438">
    <w:abstractNumId w:val="82"/>
  </w:num>
  <w:num w:numId="125" w16cid:durableId="1019041200">
    <w:abstractNumId w:val="12"/>
  </w:num>
  <w:num w:numId="126" w16cid:durableId="1376656957">
    <w:abstractNumId w:val="132"/>
  </w:num>
  <w:num w:numId="127" w16cid:durableId="1067343743">
    <w:abstractNumId w:val="186"/>
  </w:num>
  <w:num w:numId="128" w16cid:durableId="2087919362">
    <w:abstractNumId w:val="21"/>
  </w:num>
  <w:num w:numId="129" w16cid:durableId="2065835969">
    <w:abstractNumId w:val="160"/>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2"/>
  </w:num>
  <w:num w:numId="135" w16cid:durableId="2125997949">
    <w:abstractNumId w:val="26"/>
  </w:num>
  <w:num w:numId="136" w16cid:durableId="385226906">
    <w:abstractNumId w:val="69"/>
  </w:num>
  <w:num w:numId="137" w16cid:durableId="775562638">
    <w:abstractNumId w:val="221"/>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2"/>
  </w:num>
  <w:num w:numId="145" w16cid:durableId="736591081">
    <w:abstractNumId w:val="32"/>
  </w:num>
  <w:num w:numId="146" w16cid:durableId="334500866">
    <w:abstractNumId w:val="35"/>
  </w:num>
  <w:num w:numId="147" w16cid:durableId="28455250">
    <w:abstractNumId w:val="168"/>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6"/>
  </w:num>
  <w:num w:numId="155" w16cid:durableId="626475602">
    <w:abstractNumId w:val="133"/>
  </w:num>
  <w:num w:numId="156" w16cid:durableId="667636521">
    <w:abstractNumId w:val="66"/>
  </w:num>
  <w:num w:numId="157" w16cid:durableId="520045837">
    <w:abstractNumId w:val="158"/>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4"/>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0"/>
  </w:num>
  <w:num w:numId="180" w16cid:durableId="745228442">
    <w:abstractNumId w:val="181"/>
  </w:num>
  <w:num w:numId="181" w16cid:durableId="1009868709">
    <w:abstractNumId w:val="141"/>
  </w:num>
  <w:num w:numId="182" w16cid:durableId="203255386">
    <w:abstractNumId w:val="140"/>
  </w:num>
  <w:num w:numId="183" w16cid:durableId="893615639">
    <w:abstractNumId w:val="214"/>
  </w:num>
  <w:num w:numId="184" w16cid:durableId="2039117023">
    <w:abstractNumId w:val="170"/>
  </w:num>
  <w:num w:numId="185" w16cid:durableId="99761699">
    <w:abstractNumId w:val="109"/>
  </w:num>
  <w:num w:numId="186" w16cid:durableId="1737701083">
    <w:abstractNumId w:val="4"/>
  </w:num>
  <w:num w:numId="187" w16cid:durableId="2007245758">
    <w:abstractNumId w:val="83"/>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5"/>
  </w:num>
  <w:num w:numId="201" w16cid:durableId="56786370">
    <w:abstractNumId w:val="127"/>
  </w:num>
  <w:num w:numId="202" w16cid:durableId="688457490">
    <w:abstractNumId w:val="213"/>
  </w:num>
  <w:num w:numId="203" w16cid:durableId="194847970">
    <w:abstractNumId w:val="38"/>
  </w:num>
  <w:num w:numId="204" w16cid:durableId="1683314112">
    <w:abstractNumId w:val="165"/>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8"/>
  </w:num>
  <w:num w:numId="211" w16cid:durableId="1750150480">
    <w:abstractNumId w:val="152"/>
  </w:num>
  <w:num w:numId="212" w16cid:durableId="291176883">
    <w:abstractNumId w:val="73"/>
  </w:num>
  <w:num w:numId="213" w16cid:durableId="1979601744">
    <w:abstractNumId w:val="223"/>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6"/>
  </w:num>
  <w:num w:numId="219" w16cid:durableId="1928613210">
    <w:abstractNumId w:val="192"/>
  </w:num>
  <w:num w:numId="220" w16cid:durableId="1828784096">
    <w:abstractNumId w:val="217"/>
  </w:num>
  <w:num w:numId="221" w16cid:durableId="1567953545">
    <w:abstractNumId w:val="210"/>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7"/>
  </w:num>
  <w:num w:numId="229" w16cid:durableId="1649868925">
    <w:abstractNumId w:val="184"/>
  </w:num>
  <w:num w:numId="230" w16cid:durableId="1745950776">
    <w:abstractNumId w:val="31"/>
  </w:num>
  <w:num w:numId="231" w16cid:durableId="139464449">
    <w:abstractNumId w:val="149"/>
  </w:num>
  <w:num w:numId="232" w16cid:durableId="2008894837">
    <w:abstractNumId w:val="146"/>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D9"/>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C26"/>
    <w:rsid w:val="000F4F72"/>
    <w:rsid w:val="000F57BA"/>
    <w:rsid w:val="000F5B69"/>
    <w:rsid w:val="000F7242"/>
    <w:rsid w:val="000F762C"/>
    <w:rsid w:val="0010014A"/>
    <w:rsid w:val="001002E3"/>
    <w:rsid w:val="00102365"/>
    <w:rsid w:val="00102CD0"/>
    <w:rsid w:val="00103412"/>
    <w:rsid w:val="0010360D"/>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77BD9"/>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5F9B"/>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CE79"/>
  <w15:docId w15:val="{86B5AF0D-3A40-034C-AD73-CFC7FE8C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BD9"/>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 w:type="character" w:customStyle="1" w:styleId="None">
    <w:name w:val="None"/>
    <w:rsid w:val="0087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week.com/there-anything-actually-wrong-christian-nationalism-opinion-15775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tico.com/news/2024/02/20/donald-trump-allies-christian-nationalism-0014208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tico.com/news/2024/02/20/donald-trump-allies-christian-nationalism-0014208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litico.com/news/2024/02/20/donald-trump-allies-christian-nationalism-00142086" TargetMode="External"/><Relationship Id="rId4" Type="http://schemas.openxmlformats.org/officeDocument/2006/relationships/settings" Target="settings.xml"/><Relationship Id="rId9" Type="http://schemas.openxmlformats.org/officeDocument/2006/relationships/hyperlink" Target="https://www.newsweek.com/there-anything-actually-wrong-christian-nationalism-opinion-1577519"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2</TotalTime>
  <Pages>1</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1</cp:revision>
  <dcterms:created xsi:type="dcterms:W3CDTF">2024-05-24T14:58:00Z</dcterms:created>
  <dcterms:modified xsi:type="dcterms:W3CDTF">2024-05-24T15:04:00Z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