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F15A" w14:textId="41C4D386" w:rsidR="00D133A2" w:rsidRDefault="00D133A2" w:rsidP="00D133A2">
      <w:pPr>
        <w:pStyle w:val="Heading1"/>
      </w:pPr>
      <w:r>
        <w:t>Stephen M</w:t>
      </w:r>
      <w:r w:rsidR="005C4A54">
        <w:t>o</w:t>
      </w:r>
      <w:r>
        <w:t>ore On Sexism</w:t>
      </w:r>
    </w:p>
    <w:p w14:paraId="4ACFE7D7" w14:textId="77777777" w:rsidR="00D133A2" w:rsidRDefault="00D133A2" w:rsidP="00D133A2"/>
    <w:p w14:paraId="4FCDF348" w14:textId="77777777" w:rsidR="003C6396" w:rsidRDefault="003C6396" w:rsidP="003C6396">
      <w:pPr>
        <w:jc w:val="center"/>
        <w:rPr>
          <w:sz w:val="24"/>
          <w:szCs w:val="24"/>
        </w:rPr>
      </w:pPr>
      <w:r>
        <w:rPr>
          <w:b/>
          <w:bCs/>
          <w:sz w:val="24"/>
          <w:szCs w:val="24"/>
          <w:u w:val="single"/>
        </w:rPr>
        <w:t>Highlights:</w:t>
      </w:r>
    </w:p>
    <w:p w14:paraId="2AFAF7BD" w14:textId="77777777" w:rsidR="003C6396" w:rsidRDefault="003C6396" w:rsidP="003C6396"/>
    <w:p w14:paraId="78FECB53" w14:textId="1A189820" w:rsidR="003C6396" w:rsidRDefault="003C6396" w:rsidP="003C6396">
      <w:pPr>
        <w:pStyle w:val="ListParagraph"/>
        <w:numPr>
          <w:ilvl w:val="0"/>
          <w:numId w:val="233"/>
        </w:numPr>
      </w:pPr>
      <w:r>
        <w:t>Stephen Moore openly admitted that he had double standards regarding women and men’s conduct.</w:t>
      </w:r>
    </w:p>
    <w:p w14:paraId="61CB1BCC" w14:textId="77777777" w:rsidR="003C6396" w:rsidRDefault="003C6396" w:rsidP="003C6396">
      <w:pPr>
        <w:pStyle w:val="ListParagraph"/>
      </w:pPr>
    </w:p>
    <w:p w14:paraId="47F6497C" w14:textId="77777777" w:rsidR="003C6396" w:rsidRDefault="003C6396" w:rsidP="003C6396">
      <w:pPr>
        <w:pStyle w:val="ListParagraph"/>
        <w:numPr>
          <w:ilvl w:val="0"/>
          <w:numId w:val="233"/>
        </w:numPr>
      </w:pPr>
      <w:r>
        <w:t>Stephen Moore justified the gender pay gap as necessary for family stability, attributing it to women being “malleable.”</w:t>
      </w:r>
    </w:p>
    <w:p w14:paraId="4E6DF4DC" w14:textId="77777777" w:rsidR="003C6396" w:rsidRDefault="003C6396" w:rsidP="003C6396">
      <w:pPr>
        <w:pStyle w:val="ListParagraph"/>
        <w:numPr>
          <w:ilvl w:val="1"/>
          <w:numId w:val="233"/>
        </w:numPr>
      </w:pPr>
      <w:r>
        <w:t>In 2000, Moore complained about how women were too “malleable,” which explained the gender pay gap.</w:t>
      </w:r>
    </w:p>
    <w:p w14:paraId="6B577B74" w14:textId="77777777" w:rsidR="003C6396" w:rsidRDefault="003C6396" w:rsidP="003C6396">
      <w:pPr>
        <w:pStyle w:val="ListParagraph"/>
        <w:numPr>
          <w:ilvl w:val="1"/>
          <w:numId w:val="233"/>
        </w:numPr>
      </w:pPr>
      <w:r>
        <w:t>Moore worried that if men were no longer “breadwinners,” it could disrupt family stability.</w:t>
      </w:r>
    </w:p>
    <w:p w14:paraId="162801B0" w14:textId="77777777" w:rsidR="003C6396" w:rsidRDefault="003C6396" w:rsidP="003C6396">
      <w:pPr>
        <w:pStyle w:val="ListParagraph"/>
        <w:ind w:left="1440"/>
      </w:pPr>
    </w:p>
    <w:p w14:paraId="17D569AC" w14:textId="77777777" w:rsidR="003C6396" w:rsidRDefault="003C6396" w:rsidP="003C6396">
      <w:pPr>
        <w:pStyle w:val="ListParagraph"/>
        <w:numPr>
          <w:ilvl w:val="0"/>
          <w:numId w:val="233"/>
        </w:numPr>
      </w:pPr>
      <w:r>
        <w:t>Stephen Moore complained about female sportscasters and athletes.</w:t>
      </w:r>
    </w:p>
    <w:p w14:paraId="7143AFD1" w14:textId="77777777" w:rsidR="003C6396" w:rsidRDefault="003C6396" w:rsidP="003C6396">
      <w:pPr>
        <w:pStyle w:val="ListParagraph"/>
        <w:numPr>
          <w:ilvl w:val="1"/>
          <w:numId w:val="233"/>
        </w:numPr>
      </w:pPr>
      <w:r>
        <w:t>Moore complained about women sportscasters and suggested women be removed from all roles in the NCAA.</w:t>
      </w:r>
    </w:p>
    <w:p w14:paraId="4CBCD7F1" w14:textId="77777777" w:rsidR="003C6396" w:rsidRDefault="003C6396" w:rsidP="003C6396">
      <w:pPr>
        <w:pStyle w:val="ListParagraph"/>
        <w:numPr>
          <w:ilvl w:val="2"/>
          <w:numId w:val="233"/>
        </w:numPr>
      </w:pPr>
      <w:r>
        <w:t>Moore suggested that women should be removed from any role in the NCAA unless they were attractive.</w:t>
      </w:r>
    </w:p>
    <w:p w14:paraId="03B50B80" w14:textId="77777777" w:rsidR="003C6396" w:rsidRDefault="003C6396" w:rsidP="003C6396">
      <w:pPr>
        <w:pStyle w:val="ListParagraph"/>
        <w:numPr>
          <w:ilvl w:val="2"/>
          <w:numId w:val="233"/>
        </w:numPr>
      </w:pPr>
      <w:r>
        <w:t>Moore said that sportscaster Bonnie Bernstein “knows nothing about basketball” and “should wear a halter top.”</w:t>
      </w:r>
    </w:p>
    <w:p w14:paraId="5386E3E6" w14:textId="77777777" w:rsidR="003C6396" w:rsidRDefault="003C6396" w:rsidP="003C6396">
      <w:pPr>
        <w:pStyle w:val="ListParagraph"/>
        <w:numPr>
          <w:ilvl w:val="2"/>
          <w:numId w:val="233"/>
        </w:numPr>
      </w:pPr>
      <w:r>
        <w:t>Moore complained about the “feminization of basketball” and increasing participation of women in the sport.</w:t>
      </w:r>
    </w:p>
    <w:p w14:paraId="78E1C372" w14:textId="77777777" w:rsidR="003C6396" w:rsidRDefault="003C6396" w:rsidP="003C6396">
      <w:pPr>
        <w:pStyle w:val="ListParagraph"/>
        <w:numPr>
          <w:ilvl w:val="1"/>
          <w:numId w:val="233"/>
        </w:numPr>
      </w:pPr>
      <w:r>
        <w:t>Moore denigrated female athletes as “inferior” to their male counterparts and objected to pay equity.</w:t>
      </w:r>
    </w:p>
    <w:p w14:paraId="0813E4E7" w14:textId="77777777" w:rsidR="003C6396" w:rsidRDefault="003C6396" w:rsidP="003C6396">
      <w:pPr>
        <w:pStyle w:val="ListParagraph"/>
        <w:ind w:left="1440"/>
      </w:pPr>
    </w:p>
    <w:p w14:paraId="7E412863" w14:textId="77777777" w:rsidR="003C6396" w:rsidRDefault="003C6396" w:rsidP="003C6396">
      <w:pPr>
        <w:pStyle w:val="ListParagraph"/>
        <w:numPr>
          <w:ilvl w:val="0"/>
          <w:numId w:val="233"/>
        </w:numPr>
      </w:pPr>
      <w:r>
        <w:t>Stephen Moore opposed federal programs addressing gender-based discrimination and violence.</w:t>
      </w:r>
    </w:p>
    <w:p w14:paraId="24B76031" w14:textId="77777777" w:rsidR="003C6396" w:rsidRDefault="003C6396" w:rsidP="003C6396">
      <w:pPr>
        <w:pStyle w:val="ListParagraph"/>
      </w:pPr>
    </w:p>
    <w:p w14:paraId="29F205CE" w14:textId="77777777" w:rsidR="003C6396" w:rsidRPr="003641F6" w:rsidRDefault="003C6396" w:rsidP="003C6396">
      <w:pPr>
        <w:pStyle w:val="ListParagraph"/>
        <w:numPr>
          <w:ilvl w:val="0"/>
          <w:numId w:val="233"/>
        </w:numPr>
      </w:pPr>
      <w:r>
        <w:t>Stephen Moore admitted to his ex-wife’s accusation of “emotional and psychological abuse.”</w:t>
      </w:r>
    </w:p>
    <w:p w14:paraId="01CA7A99" w14:textId="77777777" w:rsidR="003C6396" w:rsidRDefault="003C6396" w:rsidP="00D133A2"/>
    <w:p w14:paraId="67DC0310" w14:textId="0C247030" w:rsidR="00D133A2" w:rsidRDefault="00D133A2" w:rsidP="00D133A2">
      <w:pPr>
        <w:pStyle w:val="Heading2"/>
      </w:pPr>
      <w:r>
        <w:t xml:space="preserve">Moore </w:t>
      </w:r>
      <w:r w:rsidR="003C6396">
        <w:t xml:space="preserve">Openly Admitted That He Had Double Standards Regarding Women </w:t>
      </w:r>
      <w:proofErr w:type="gramStart"/>
      <w:r w:rsidR="003C6396">
        <w:t>And</w:t>
      </w:r>
      <w:proofErr w:type="gramEnd"/>
      <w:r w:rsidR="003C6396">
        <w:t xml:space="preserve"> Men’s Conduct</w:t>
      </w:r>
    </w:p>
    <w:p w14:paraId="7E6E5DFE" w14:textId="77777777" w:rsidR="00D133A2" w:rsidRDefault="00D133A2" w:rsidP="00D133A2"/>
    <w:p w14:paraId="6B18C9AA" w14:textId="77777777" w:rsidR="00D133A2" w:rsidRDefault="00D133A2" w:rsidP="00D133A2">
      <w:pPr>
        <w:pStyle w:val="Heading3"/>
      </w:pPr>
      <w:r>
        <w:t>Moore Openly Admitted To Having Double Standards Regarding Women And Men’s Conduct</w:t>
      </w:r>
    </w:p>
    <w:p w14:paraId="30FD6A48" w14:textId="77777777" w:rsidR="00D133A2" w:rsidRDefault="00D133A2" w:rsidP="00D133A2"/>
    <w:p w14:paraId="04E318D0" w14:textId="77777777" w:rsidR="00D133A2" w:rsidRDefault="00D133A2" w:rsidP="00D133A2">
      <w:r>
        <w:rPr>
          <w:b/>
          <w:bCs/>
        </w:rPr>
        <w:t xml:space="preserve">Moore: “Call Me A Sexist, But I Hold Women </w:t>
      </w:r>
      <w:proofErr w:type="gramStart"/>
      <w:r>
        <w:rPr>
          <w:b/>
          <w:bCs/>
        </w:rPr>
        <w:t>To</w:t>
      </w:r>
      <w:proofErr w:type="gramEnd"/>
      <w:r>
        <w:rPr>
          <w:b/>
          <w:bCs/>
        </w:rPr>
        <w:t xml:space="preserve"> Higher Standards Of Conduct Than Men.”</w:t>
      </w:r>
      <w:r>
        <w:t xml:space="preserve"> According to Moore in Fox News, “The marchers seemed to believe that resorting to vulgarity is a measure of women’s empowerment. They seemed to be saying: Look at me. I can cuss like a sailor. The chains are off. We are liberated, because we can be as profane as the men. Call me a sexist, but I hold women to higher standards of conduct than men.” [Fox News – Stephen Moore, </w:t>
      </w:r>
      <w:hyperlink r:id="rId8" w:tooltip="https://www.foxnews.com/opinion/steve-moore-what-i-learned-at-the-womens-march" w:history="1">
        <w:r>
          <w:rPr>
            <w:rStyle w:val="Hyperlink"/>
          </w:rPr>
          <w:t>1/23/17</w:t>
        </w:r>
      </w:hyperlink>
      <w:r>
        <w:t>]</w:t>
      </w:r>
    </w:p>
    <w:p w14:paraId="173B9013" w14:textId="77777777" w:rsidR="00D133A2" w:rsidRDefault="00D133A2" w:rsidP="00D133A2">
      <w:pPr>
        <w:rPr>
          <w:shd w:val="clear" w:color="auto" w:fill="FFFFFF"/>
        </w:rPr>
      </w:pPr>
    </w:p>
    <w:p w14:paraId="6312D855" w14:textId="0A17C804" w:rsidR="00D133A2" w:rsidRDefault="00D133A2" w:rsidP="003C6396">
      <w:pPr>
        <w:pStyle w:val="Heading2"/>
      </w:pPr>
      <w:r>
        <w:t xml:space="preserve">Moore Justified </w:t>
      </w:r>
      <w:proofErr w:type="gramStart"/>
      <w:r>
        <w:t>The</w:t>
      </w:r>
      <w:proofErr w:type="gramEnd"/>
      <w:r>
        <w:t xml:space="preserve"> Gender Pay Gap As Necessary For Family Stability,</w:t>
      </w:r>
      <w:r w:rsidR="003C6396">
        <w:t xml:space="preserve"> </w:t>
      </w:r>
      <w:r>
        <w:t>Attribut</w:t>
      </w:r>
      <w:r w:rsidR="003C6396">
        <w:t>ing</w:t>
      </w:r>
      <w:r>
        <w:t xml:space="preserve"> It To Women Being “Malleable”</w:t>
      </w:r>
    </w:p>
    <w:p w14:paraId="65020DE4" w14:textId="77777777" w:rsidR="00D133A2" w:rsidRDefault="00D133A2" w:rsidP="00D133A2"/>
    <w:p w14:paraId="1ADBDBF1" w14:textId="77777777" w:rsidR="00D133A2" w:rsidRDefault="00D133A2" w:rsidP="003C6396">
      <w:pPr>
        <w:pStyle w:val="Heading3"/>
      </w:pPr>
      <w:r>
        <w:t>2000: Moore Complained About How Women Were Too “Malleable,” Which Explained The Gender Pay Gap</w:t>
      </w:r>
    </w:p>
    <w:p w14:paraId="7F91668B" w14:textId="77777777" w:rsidR="00D133A2" w:rsidRDefault="00D133A2" w:rsidP="00D133A2"/>
    <w:p w14:paraId="0817D2F8" w14:textId="77777777" w:rsidR="00D133A2" w:rsidRDefault="00D133A2" w:rsidP="00D133A2">
      <w:r>
        <w:rPr>
          <w:b/>
        </w:rPr>
        <w:t xml:space="preserve">2000: Moore On His Wife Voting </w:t>
      </w:r>
      <w:proofErr w:type="gramStart"/>
      <w:r>
        <w:rPr>
          <w:b/>
        </w:rPr>
        <w:t>For</w:t>
      </w:r>
      <w:proofErr w:type="gramEnd"/>
      <w:r>
        <w:rPr>
          <w:b/>
        </w:rPr>
        <w:t xml:space="preserve"> Democrats: </w:t>
      </w:r>
      <w:r>
        <w:rPr>
          <w:b/>
          <w:bCs/>
        </w:rPr>
        <w:t xml:space="preserve">“Women Are </w:t>
      </w:r>
      <w:proofErr w:type="spellStart"/>
      <w:r>
        <w:rPr>
          <w:b/>
          <w:bCs/>
        </w:rPr>
        <w:t>Sooo</w:t>
      </w:r>
      <w:proofErr w:type="spellEnd"/>
      <w:r>
        <w:rPr>
          <w:b/>
          <w:bCs/>
        </w:rPr>
        <w:t xml:space="preserve"> Malleable! No Wonder There's </w:t>
      </w:r>
      <w:proofErr w:type="gramStart"/>
      <w:r>
        <w:rPr>
          <w:b/>
          <w:bCs/>
        </w:rPr>
        <w:t>A</w:t>
      </w:r>
      <w:proofErr w:type="gramEnd"/>
      <w:r>
        <w:rPr>
          <w:b/>
          <w:bCs/>
        </w:rPr>
        <w:t xml:space="preserve"> Gender Gap.” </w:t>
      </w:r>
      <w:r>
        <w:t xml:space="preserve">According to Moore in the National Review, “While we were in line at the voting booth this </w:t>
      </w:r>
      <w:proofErr w:type="gramStart"/>
      <w:r>
        <w:t>morning</w:t>
      </w:r>
      <w:proofErr w:type="gramEnd"/>
      <w:r>
        <w:t xml:space="preserve"> she informed me that she had finally decided to vote for Chuck Robb. Good Lord! ‘Why?’ I asked, stunned. Because of that Sierra Club commercial showing that Allen allowed all that toxic waste to be dumped in the rivers. Women are </w:t>
      </w:r>
      <w:proofErr w:type="spellStart"/>
      <w:r>
        <w:t>sooo</w:t>
      </w:r>
      <w:proofErr w:type="spellEnd"/>
      <w:r>
        <w:t xml:space="preserve"> malleable! No wonder there's a gender gap.” [National Review – Stephen Moore via the Internet Archive, </w:t>
      </w:r>
      <w:hyperlink r:id="rId9" w:tooltip="https://web.archive.org/web/20020613025517/http:/www.nationalreview.com/balance/balance110700.shtml" w:history="1">
        <w:r>
          <w:rPr>
            <w:rStyle w:val="Hyperlink"/>
          </w:rPr>
          <w:t>11/7/00</w:t>
        </w:r>
      </w:hyperlink>
      <w:r>
        <w:t>]</w:t>
      </w:r>
    </w:p>
    <w:p w14:paraId="150519EF" w14:textId="77777777" w:rsidR="00D133A2" w:rsidRDefault="00D133A2" w:rsidP="00D133A2"/>
    <w:p w14:paraId="7FC0B53F" w14:textId="77777777" w:rsidR="00D133A2" w:rsidRDefault="00D133A2" w:rsidP="00D133A2">
      <w:pPr>
        <w:pStyle w:val="ListParagraph"/>
        <w:numPr>
          <w:ilvl w:val="0"/>
          <w:numId w:val="232"/>
        </w:numPr>
        <w:contextualSpacing/>
      </w:pPr>
      <w:r w:rsidRPr="00DE286E">
        <w:rPr>
          <w:b/>
          <w:bCs/>
        </w:rPr>
        <w:lastRenderedPageBreak/>
        <w:t xml:space="preserve">2000: Women Earned 76% As Much </w:t>
      </w:r>
      <w:proofErr w:type="gramStart"/>
      <w:r w:rsidRPr="00DE286E">
        <w:rPr>
          <w:b/>
          <w:bCs/>
        </w:rPr>
        <w:t>As</w:t>
      </w:r>
      <w:proofErr w:type="gramEnd"/>
      <w:r w:rsidRPr="00DE286E">
        <w:rPr>
          <w:b/>
          <w:bCs/>
        </w:rPr>
        <w:t xml:space="preserve"> Men. </w:t>
      </w:r>
      <w:r>
        <w:t xml:space="preserve">According to the Bureau of Labor Statistics, “In 2000, median weekly earnings for female full-time wage and salary workers were $491, or 76 percent of the $646 for their male counterparts.” [Bureau of Labor Statistics, </w:t>
      </w:r>
      <w:hyperlink r:id="rId10" w:tooltip="https://www.bls.gov/opub/ted/2001/sept/wk1/art02.htm" w:history="1">
        <w:r>
          <w:rPr>
            <w:rStyle w:val="Hyperlink"/>
          </w:rPr>
          <w:t>9/5/01</w:t>
        </w:r>
      </w:hyperlink>
      <w:r>
        <w:t>]</w:t>
      </w:r>
    </w:p>
    <w:p w14:paraId="1EF62069" w14:textId="77777777" w:rsidR="00D133A2" w:rsidRDefault="00D133A2" w:rsidP="00D133A2"/>
    <w:p w14:paraId="63460C9F" w14:textId="16DB92C3" w:rsidR="00D133A2" w:rsidRDefault="00D133A2" w:rsidP="003C6396">
      <w:pPr>
        <w:pStyle w:val="Heading3"/>
      </w:pPr>
      <w:r>
        <w:t>Moore Worried That If Men Were No Longer “Breadwinners,” It Could Be Disruptive To Family Stability</w:t>
      </w:r>
    </w:p>
    <w:p w14:paraId="115F1D9C" w14:textId="77777777" w:rsidR="00D133A2" w:rsidRDefault="00D133A2" w:rsidP="00D133A2"/>
    <w:p w14:paraId="08FFA817" w14:textId="77777777" w:rsidR="00D133A2" w:rsidRDefault="00D133A2" w:rsidP="00D133A2">
      <w:r>
        <w:rPr>
          <w:b/>
          <w:bCs/>
        </w:rPr>
        <w:t xml:space="preserve">2014: Moore Speculated That If Women Ever Earned More Than Their Husbands, Men Would Become “Economically Expendable” And Lead </w:t>
      </w:r>
      <w:proofErr w:type="gramStart"/>
      <w:r>
        <w:rPr>
          <w:b/>
          <w:bCs/>
        </w:rPr>
        <w:t>To</w:t>
      </w:r>
      <w:proofErr w:type="gramEnd"/>
      <w:r>
        <w:rPr>
          <w:b/>
          <w:bCs/>
        </w:rPr>
        <w:t xml:space="preserve"> More Divorces.</w:t>
      </w:r>
      <w:r>
        <w:t xml:space="preserve"> According to Moore in the National Review, “What are the implications of a society in which women earn more than men? We don’t really know, but it could be disruptive to family stability. If men aren’t the breadwinners, will women regard them as economically expendable? We saw what happened to family structure in low-income and black households when a welfare check took the place of a father’s paycheck. Divorce rates go up when men lose their jobs.” [National Review – Stephen Moore, </w:t>
      </w:r>
      <w:hyperlink r:id="rId11" w:tooltip="https://www.nationalreview.com/2014/04/real-pay-gap-stephen-moore/" w:history="1">
        <w:r>
          <w:rPr>
            <w:rStyle w:val="Hyperlink"/>
          </w:rPr>
          <w:t>4/10/14</w:t>
        </w:r>
      </w:hyperlink>
      <w:r>
        <w:t>]</w:t>
      </w:r>
    </w:p>
    <w:p w14:paraId="52E03998" w14:textId="77777777" w:rsidR="00D133A2" w:rsidRDefault="00D133A2" w:rsidP="00D133A2"/>
    <w:p w14:paraId="7F0E61BE" w14:textId="77777777" w:rsidR="00D133A2" w:rsidRDefault="00D133A2" w:rsidP="00D133A2">
      <w:r>
        <w:rPr>
          <w:b/>
          <w:bCs/>
        </w:rPr>
        <w:t xml:space="preserve">Moore Stated That Men, Not Women, Needed </w:t>
      </w:r>
      <w:proofErr w:type="gramStart"/>
      <w:r>
        <w:rPr>
          <w:b/>
          <w:bCs/>
        </w:rPr>
        <w:t>To</w:t>
      </w:r>
      <w:proofErr w:type="gramEnd"/>
      <w:r>
        <w:rPr>
          <w:b/>
          <w:bCs/>
        </w:rPr>
        <w:t xml:space="preserve"> Be The Breadwinner Of The Family.</w:t>
      </w:r>
      <w:r>
        <w:t xml:space="preserve"> According to CNN, “In an appearance on C-SPAN in 2000, first reported by The New York Times, Moore argued that self-sufficient women were leading to a decline in the American family and said men needed to be the breadwinners of the family. ‘It’s not a good thing that black women are making more than black men today. In fact, the male needs to be the breadwinner of the family, and one of the reasons I think you’ve seen the decline of the family, not just in the black community, but </w:t>
      </w:r>
      <w:proofErr w:type="gramStart"/>
      <w:r>
        <w:t>also</w:t>
      </w:r>
      <w:proofErr w:type="gramEnd"/>
      <w:r>
        <w:t xml:space="preserve"> it’s happening now in the white community as well, is because women are more economically self-sufficient,’ he said. ‘So, I would like to see an increase in black earnings because black men have not closed the gap as much as black women have.’” [CNN, </w:t>
      </w:r>
      <w:hyperlink r:id="rId12" w:tooltip="https://www.cnn.com/2019/04/30/politics/kfile-moore-gender-equality/index.html" w:history="1">
        <w:r>
          <w:rPr>
            <w:rStyle w:val="Hyperlink"/>
          </w:rPr>
          <w:t>4/30/19</w:t>
        </w:r>
      </w:hyperlink>
      <w:r>
        <w:t>]</w:t>
      </w:r>
    </w:p>
    <w:p w14:paraId="65C8BAF2" w14:textId="77777777" w:rsidR="00D133A2" w:rsidRDefault="00D133A2" w:rsidP="00D133A2"/>
    <w:p w14:paraId="3E98E878" w14:textId="533330A1" w:rsidR="003C6396" w:rsidRDefault="003C6396" w:rsidP="003C6396">
      <w:pPr>
        <w:pStyle w:val="Heading2"/>
      </w:pPr>
      <w:r>
        <w:t xml:space="preserve">Moore Complained About Female Sportscasters </w:t>
      </w:r>
      <w:proofErr w:type="gramStart"/>
      <w:r>
        <w:t>And</w:t>
      </w:r>
      <w:proofErr w:type="gramEnd"/>
      <w:r>
        <w:t xml:space="preserve"> Athletes</w:t>
      </w:r>
    </w:p>
    <w:p w14:paraId="2A61BBB4" w14:textId="77777777" w:rsidR="003C6396" w:rsidRDefault="003C6396" w:rsidP="00D133A2"/>
    <w:p w14:paraId="60B8B898" w14:textId="77777777" w:rsidR="00D133A2" w:rsidRDefault="00D133A2" w:rsidP="00D133A2">
      <w:pPr>
        <w:pStyle w:val="Heading3"/>
      </w:pPr>
      <w:r>
        <w:t>Moore Complained About Women Sportscasters And Suggested Women Be Removed From All Roles In The NCAA</w:t>
      </w:r>
    </w:p>
    <w:p w14:paraId="298E8187" w14:textId="77777777" w:rsidR="00D133A2" w:rsidRDefault="00D133A2" w:rsidP="00D133A2"/>
    <w:p w14:paraId="5B0BD782" w14:textId="77777777" w:rsidR="00D133A2" w:rsidRDefault="00D133A2" w:rsidP="00D133A2">
      <w:r>
        <w:rPr>
          <w:b/>
          <w:bCs/>
        </w:rPr>
        <w:t xml:space="preserve">Moore Compared </w:t>
      </w:r>
      <w:proofErr w:type="gramStart"/>
      <w:r>
        <w:rPr>
          <w:b/>
          <w:bCs/>
        </w:rPr>
        <w:t>The</w:t>
      </w:r>
      <w:proofErr w:type="gramEnd"/>
      <w:r>
        <w:rPr>
          <w:b/>
          <w:bCs/>
        </w:rPr>
        <w:t xml:space="preserve"> NCAA Hiring Women Announcers And Commentators To Having “Wives Attend A Bachelor Party.”</w:t>
      </w:r>
      <w:r>
        <w:t xml:space="preserve"> According to Moore in the National Review, “Another problem is that CBS now has women announcers and commentators. Is nothing sacred? This is like having wives attend a bachelor party. CBS caters its broadcasts to the marginal fan.” [National Review – Stephen Moore via the Internet Archive, </w:t>
      </w:r>
      <w:hyperlink r:id="rId13" w:tooltip="https://web.archive.org/web/20080705151043/http:/www.nationalreview.com/balance/balance031301.shtml" w:history="1">
        <w:r>
          <w:rPr>
            <w:rStyle w:val="Hyperlink"/>
          </w:rPr>
          <w:t>3/13/01</w:t>
        </w:r>
      </w:hyperlink>
      <w:r>
        <w:t>]</w:t>
      </w:r>
    </w:p>
    <w:p w14:paraId="70576A4B" w14:textId="77777777" w:rsidR="00D133A2" w:rsidRDefault="00D133A2" w:rsidP="00D133A2"/>
    <w:p w14:paraId="6495B7CE" w14:textId="77777777" w:rsidR="00D133A2" w:rsidRDefault="00D133A2" w:rsidP="00D133A2">
      <w:pPr>
        <w:pStyle w:val="Heading4"/>
      </w:pPr>
      <w:r>
        <w:t xml:space="preserve">Moore Suggested That Women Should Be Removed </w:t>
      </w:r>
      <w:proofErr w:type="gramStart"/>
      <w:r>
        <w:t>From</w:t>
      </w:r>
      <w:proofErr w:type="gramEnd"/>
      <w:r>
        <w:t xml:space="preserve"> Any Role In The NCAA Unless They Were Attractive</w:t>
      </w:r>
    </w:p>
    <w:p w14:paraId="5EB93DB7" w14:textId="77777777" w:rsidR="00D133A2" w:rsidRDefault="00D133A2" w:rsidP="00D133A2"/>
    <w:p w14:paraId="03817432" w14:textId="77777777" w:rsidR="00D133A2" w:rsidRDefault="00D133A2" w:rsidP="00D133A2">
      <w:r>
        <w:rPr>
          <w:b/>
          <w:bCs/>
        </w:rPr>
        <w:t xml:space="preserve">Moore Suggestion </w:t>
      </w:r>
      <w:proofErr w:type="gramStart"/>
      <w:r>
        <w:rPr>
          <w:b/>
          <w:bCs/>
        </w:rPr>
        <w:t>For</w:t>
      </w:r>
      <w:proofErr w:type="gramEnd"/>
      <w:r>
        <w:rPr>
          <w:b/>
          <w:bCs/>
        </w:rPr>
        <w:t xml:space="preserve"> The NCAA: “No More Women Refs, No Women Announcers, No Women Beer Venders, No Women Anything.”</w:t>
      </w:r>
      <w:r>
        <w:t xml:space="preserve"> According to Moore in the National Review, “Back to the NCAAs. Here's the rule change I propose: No more women refs, no women announcers, no women beer venders, no women anything.” [National Review – Stephen Moore via the Internet Archive, </w:t>
      </w:r>
      <w:hyperlink r:id="rId14" w:tooltip="https://web.archive.org/web/20030803022543/http:/www.nationalreview.com/balance/balance031902.shtml" w:history="1">
        <w:r>
          <w:rPr>
            <w:rStyle w:val="Hyperlink"/>
          </w:rPr>
          <w:t>3/19/02</w:t>
        </w:r>
      </w:hyperlink>
      <w:r>
        <w:t>]</w:t>
      </w:r>
    </w:p>
    <w:p w14:paraId="1853460F" w14:textId="77777777" w:rsidR="00D133A2" w:rsidRDefault="00D133A2" w:rsidP="00D133A2"/>
    <w:p w14:paraId="4DB36126" w14:textId="77777777" w:rsidR="00D133A2" w:rsidRDefault="00D133A2" w:rsidP="00D133A2">
      <w:r>
        <w:rPr>
          <w:b/>
          <w:bCs/>
        </w:rPr>
        <w:t xml:space="preserve">Moore Stated That Women Should Only Participate </w:t>
      </w:r>
      <w:proofErr w:type="gramStart"/>
      <w:r>
        <w:rPr>
          <w:b/>
          <w:bCs/>
        </w:rPr>
        <w:t>In</w:t>
      </w:r>
      <w:proofErr w:type="gramEnd"/>
      <w:r>
        <w:rPr>
          <w:b/>
          <w:bCs/>
        </w:rPr>
        <w:t xml:space="preserve"> The NCAA “If And Only If, They Look Like Bonnie Bernstein.”</w:t>
      </w:r>
      <w:r>
        <w:t xml:space="preserve"> According to Moore in the National Review, “Back to the NCAAs. Here's the rule change I propose: No more women refs, no women announcers, no women beer venders, no women anything. There is, of course, an exception to this rule. Women are permitted to participate, if and only if, they look like Bonnie Bernstein. The fact that Bonnie knows nothing about basketball is entirely irrelevant.” [National Review – Stephen Moore via the Internet Archive, </w:t>
      </w:r>
      <w:hyperlink r:id="rId15" w:tooltip="https://web.archive.org/web/20030803022543/http:/www.nationalreview.com/balance/balance031902.shtml" w:history="1">
        <w:r>
          <w:rPr>
            <w:rStyle w:val="Hyperlink"/>
          </w:rPr>
          <w:t>3/19/02</w:t>
        </w:r>
      </w:hyperlink>
      <w:r>
        <w:t>]</w:t>
      </w:r>
    </w:p>
    <w:p w14:paraId="75A2D561" w14:textId="77777777" w:rsidR="00D133A2" w:rsidRDefault="00D133A2" w:rsidP="00D133A2"/>
    <w:p w14:paraId="02E0DDA2" w14:textId="77777777" w:rsidR="00D133A2" w:rsidRDefault="00D133A2" w:rsidP="00D133A2">
      <w:r>
        <w:rPr>
          <w:b/>
          <w:bCs/>
        </w:rPr>
        <w:t xml:space="preserve">Moore Wrote That </w:t>
      </w:r>
      <w:proofErr w:type="gramStart"/>
      <w:r>
        <w:rPr>
          <w:b/>
          <w:bCs/>
        </w:rPr>
        <w:t>The</w:t>
      </w:r>
      <w:proofErr w:type="gramEnd"/>
      <w:r>
        <w:rPr>
          <w:b/>
          <w:bCs/>
        </w:rPr>
        <w:t xml:space="preserve"> NCAA Needed To Prevent Women’s Participation So That “Men Can Take Vacation From Women.”</w:t>
      </w:r>
      <w:r>
        <w:t xml:space="preserve"> According to Moore in the National Review, “No Women. How outrageous is this? This year they allowed a woman ref a men's NCAA game. Liberals celebrate this breakthrough as a triumph for gender equity. The NCAA has been touting this as example of how progressive they are. I see it as an obscenity. Is there no area in life where men can take vacation from women? What's next? Women invited to bachelor </w:t>
      </w:r>
      <w:proofErr w:type="gramStart"/>
      <w:r>
        <w:t>parties?</w:t>
      </w:r>
      <w:proofErr w:type="gramEnd"/>
      <w:r>
        <w:t xml:space="preserve"> Women in combat? (Oh yeah, they've done that already.) Why can't women ref he [sic] women's games and men the men's games.” [National Review – Stephen Moore via the Internet Archive, </w:t>
      </w:r>
      <w:hyperlink r:id="rId16" w:tooltip="https://web.archive.org/web/20030803022543/http:/www.nationalreview.com/balance/balance031902.shtml" w:history="1">
        <w:r>
          <w:rPr>
            <w:rStyle w:val="Hyperlink"/>
          </w:rPr>
          <w:t>3/19/02</w:t>
        </w:r>
      </w:hyperlink>
      <w:r>
        <w:t>]</w:t>
      </w:r>
    </w:p>
    <w:p w14:paraId="07A338D7" w14:textId="77777777" w:rsidR="00D133A2" w:rsidRDefault="00D133A2" w:rsidP="00D133A2"/>
    <w:p w14:paraId="1BC8514C" w14:textId="77777777" w:rsidR="00D133A2" w:rsidRDefault="00D133A2" w:rsidP="00D133A2">
      <w:pPr>
        <w:pStyle w:val="Heading5"/>
      </w:pPr>
      <w:r>
        <w:lastRenderedPageBreak/>
        <w:t xml:space="preserve">Moore Repeated His Complaint About NCAA’s Female Announcers </w:t>
      </w:r>
      <w:proofErr w:type="gramStart"/>
      <w:r>
        <w:t>The</w:t>
      </w:r>
      <w:proofErr w:type="gramEnd"/>
      <w:r>
        <w:t xml:space="preserve"> Following Year</w:t>
      </w:r>
    </w:p>
    <w:p w14:paraId="6EE39C20" w14:textId="77777777" w:rsidR="00D133A2" w:rsidRDefault="00D133A2" w:rsidP="00D133A2"/>
    <w:p w14:paraId="2CE96C2D" w14:textId="77777777" w:rsidR="00D133A2" w:rsidRDefault="00D133A2" w:rsidP="00D133A2">
      <w:r>
        <w:rPr>
          <w:b/>
          <w:bCs/>
        </w:rPr>
        <w:t xml:space="preserve">2003: Moore Said That “No Women Announcers” Was An “Urgently Needed” Reform </w:t>
      </w:r>
      <w:proofErr w:type="gramStart"/>
      <w:r>
        <w:rPr>
          <w:b/>
          <w:bCs/>
        </w:rPr>
        <w:t>To</w:t>
      </w:r>
      <w:proofErr w:type="gramEnd"/>
      <w:r>
        <w:rPr>
          <w:b/>
          <w:bCs/>
        </w:rPr>
        <w:t xml:space="preserve"> The NCAA.</w:t>
      </w:r>
      <w:r>
        <w:t xml:space="preserve"> According to Moore in the National Review, “Here are some reforms that are urgently needed in the NCAA tournament to prevent the recurrence of this kind of rampant injustice: [...] 4) No women announcers.” [National Review – Stephen Moore via the Internet Archive, </w:t>
      </w:r>
      <w:hyperlink r:id="rId17" w:tooltip="https://web.archive.org/web/20030618095339/http:/www.nationalreview.com/moore/moore031903.asp" w:history="1">
        <w:r>
          <w:rPr>
            <w:rStyle w:val="Hyperlink"/>
          </w:rPr>
          <w:t>3/19/03</w:t>
        </w:r>
      </w:hyperlink>
      <w:r>
        <w:t>]</w:t>
      </w:r>
    </w:p>
    <w:p w14:paraId="11E7D5D7" w14:textId="77777777" w:rsidR="00D133A2" w:rsidRDefault="00D133A2" w:rsidP="00D133A2"/>
    <w:p w14:paraId="06034445" w14:textId="77777777" w:rsidR="00D133A2" w:rsidRDefault="00D133A2" w:rsidP="00D133A2">
      <w:pPr>
        <w:pStyle w:val="Heading4"/>
      </w:pPr>
      <w:r>
        <w:t xml:space="preserve">Moore Said That Sportscaster Bonnie Bernstein “Knows Nothing About Basketball” And “Should Wear </w:t>
      </w:r>
      <w:proofErr w:type="gramStart"/>
      <w:r>
        <w:t>A</w:t>
      </w:r>
      <w:proofErr w:type="gramEnd"/>
      <w:r>
        <w:t xml:space="preserve"> Halter Top”</w:t>
      </w:r>
    </w:p>
    <w:p w14:paraId="465EB028" w14:textId="77777777" w:rsidR="00D133A2" w:rsidRDefault="00D133A2" w:rsidP="00D133A2"/>
    <w:p w14:paraId="3998C500" w14:textId="77777777" w:rsidR="00D133A2" w:rsidRDefault="00D133A2" w:rsidP="00D133A2">
      <w:r>
        <w:rPr>
          <w:b/>
          <w:bCs/>
        </w:rPr>
        <w:t xml:space="preserve">Moore Said That Bernstein Was A “Babe” Who “Should Wear </w:t>
      </w:r>
      <w:proofErr w:type="gramStart"/>
      <w:r>
        <w:rPr>
          <w:b/>
          <w:bCs/>
        </w:rPr>
        <w:t>A</w:t>
      </w:r>
      <w:proofErr w:type="gramEnd"/>
      <w:r>
        <w:rPr>
          <w:b/>
          <w:bCs/>
        </w:rPr>
        <w:t xml:space="preserve"> Halter Top While Sportscasting.”</w:t>
      </w:r>
      <w:r>
        <w:t xml:space="preserve"> According to Moore in the National Review, “Bonnie Bernstein should wear a halter top. This is a no-brainer, CBS. What in the world are you waiting for? To quote the immortal Wayne of Wayne's World, ‘If Bonnie were president of the United States, she'd be Babe-</w:t>
      </w:r>
      <w:proofErr w:type="spellStart"/>
      <w:r>
        <w:t>raham</w:t>
      </w:r>
      <w:proofErr w:type="spellEnd"/>
      <w:r>
        <w:t xml:space="preserve"> Lincoln.’” [National Review – Stephen Moore via the Internet Archive, </w:t>
      </w:r>
      <w:hyperlink r:id="rId18" w:tooltip="https://web.archive.org/web/20030803022543/http:/www.nationalreview.com/balance/balance031902.shtml" w:history="1">
        <w:r>
          <w:rPr>
            <w:rStyle w:val="Hyperlink"/>
          </w:rPr>
          <w:t>3/19/02</w:t>
        </w:r>
      </w:hyperlink>
      <w:r>
        <w:t>]</w:t>
      </w:r>
    </w:p>
    <w:p w14:paraId="34CA5C01" w14:textId="77777777" w:rsidR="00D133A2" w:rsidRDefault="00D133A2" w:rsidP="00D133A2"/>
    <w:p w14:paraId="52386562" w14:textId="77777777" w:rsidR="00D133A2" w:rsidRDefault="00D133A2" w:rsidP="00D133A2">
      <w:r>
        <w:rPr>
          <w:b/>
          <w:bCs/>
        </w:rPr>
        <w:t>Moore Said That Bernstein “Knows Nothing About Basketball.”</w:t>
      </w:r>
      <w:r>
        <w:t xml:space="preserve"> According to Moore in the National Review, “Women are permitted to participate, if and only if, they look like Bonnie Bernstein. The fact that Bonnie knows nothing about basketball is entirely irrelevant.” [National Review – Stephen Moore via the Internet Archive, </w:t>
      </w:r>
      <w:hyperlink r:id="rId19" w:tooltip="https://web.archive.org/web/20030803022543/http:/www.nationalreview.com/balance/balance031902.shtml" w:history="1">
        <w:r>
          <w:rPr>
            <w:rStyle w:val="Hyperlink"/>
          </w:rPr>
          <w:t>3/19/02</w:t>
        </w:r>
      </w:hyperlink>
      <w:r>
        <w:t>]</w:t>
      </w:r>
    </w:p>
    <w:p w14:paraId="58964454" w14:textId="77777777" w:rsidR="00D133A2" w:rsidRDefault="00D133A2" w:rsidP="00D133A2"/>
    <w:p w14:paraId="17C841A8" w14:textId="77777777" w:rsidR="00D133A2" w:rsidRDefault="00D133A2" w:rsidP="00D133A2">
      <w:pPr>
        <w:pStyle w:val="Heading4"/>
      </w:pPr>
      <w:r>
        <w:t xml:space="preserve">Moore Complained About The “Feminization </w:t>
      </w:r>
      <w:proofErr w:type="gramStart"/>
      <w:r>
        <w:t>Of</w:t>
      </w:r>
      <w:proofErr w:type="gramEnd"/>
      <w:r>
        <w:t xml:space="preserve"> Basketball” And Increasing Participation Of Women In The Sport</w:t>
      </w:r>
    </w:p>
    <w:p w14:paraId="788B7629" w14:textId="77777777" w:rsidR="00D133A2" w:rsidRDefault="00D133A2" w:rsidP="00D133A2"/>
    <w:p w14:paraId="19410293" w14:textId="77777777" w:rsidR="00D133A2" w:rsidRDefault="00D133A2" w:rsidP="00D133A2">
      <w:r>
        <w:rPr>
          <w:b/>
          <w:bCs/>
        </w:rPr>
        <w:t xml:space="preserve">Moore Objected </w:t>
      </w:r>
      <w:proofErr w:type="gramStart"/>
      <w:r>
        <w:rPr>
          <w:b/>
          <w:bCs/>
        </w:rPr>
        <w:t>To</w:t>
      </w:r>
      <w:proofErr w:type="gramEnd"/>
      <w:r>
        <w:rPr>
          <w:b/>
          <w:bCs/>
        </w:rPr>
        <w:t xml:space="preserve"> How Women Felt “Free To Play With The Men” In “Playground Games And Rec Leagues.”</w:t>
      </w:r>
      <w:r>
        <w:t xml:space="preserve"> According to Moore in the National Review, “And while I'm venting on the subject, here's another travesty: in playground games and rec leagues these days, women now feel free to play with the men — uninvited in almost every case. Look, I acknowledge that some of the girls these days are half decent. They can shoot the rock. But that's not the point. When I play basketball, I push, I hack, I elbow, I bite, and I swear like a sailor. It can get </w:t>
      </w:r>
      <w:proofErr w:type="gramStart"/>
      <w:r>
        <w:t>pretty competitive</w:t>
      </w:r>
      <w:proofErr w:type="gramEnd"/>
      <w:r>
        <w:t xml:space="preserve"> and, well, vulgar. I think I speak for almost all men when I respectfully tell the ladies that we don't want you anywhere around during these precious moments of male bonding.” [National Review – Stephen Moore via the Internet Archive, </w:t>
      </w:r>
      <w:hyperlink r:id="rId20" w:tooltip="https://web.archive.org/web/20030803022543/http:/www.nationalreview.com/balance/balance031902.shtml" w:history="1">
        <w:r>
          <w:rPr>
            <w:rStyle w:val="Hyperlink"/>
          </w:rPr>
          <w:t>3/19/02</w:t>
        </w:r>
      </w:hyperlink>
      <w:r>
        <w:t>]</w:t>
      </w:r>
    </w:p>
    <w:p w14:paraId="6E0C88A8" w14:textId="77777777" w:rsidR="00D133A2" w:rsidRDefault="00D133A2" w:rsidP="00D133A2"/>
    <w:p w14:paraId="71E38B44" w14:textId="77777777" w:rsidR="00D133A2" w:rsidRDefault="00D133A2" w:rsidP="00D133A2">
      <w:r>
        <w:rPr>
          <w:b/>
          <w:bCs/>
        </w:rPr>
        <w:t xml:space="preserve">Moore Described Increasing News Coverage </w:t>
      </w:r>
      <w:proofErr w:type="gramStart"/>
      <w:r>
        <w:rPr>
          <w:b/>
          <w:bCs/>
        </w:rPr>
        <w:t>Of</w:t>
      </w:r>
      <w:proofErr w:type="gramEnd"/>
      <w:r>
        <w:rPr>
          <w:b/>
          <w:bCs/>
        </w:rPr>
        <w:t xml:space="preserve"> Women’s Basketball As The “Feminization Of Basketball” And A “Serious Social Problem.”</w:t>
      </w:r>
      <w:r>
        <w:t xml:space="preserve"> According to Moore in the National Review, “This speaks to a bigger and more serious social problem in America: the feminization of basketball generally. Turn on ESPN or even the networks these days and you're as likely to see women playing as men. USA Today devotes nearly half its basketball coverage to the gals: Stephen F. Austin beat Mary Washington 65-62. Do I have to shout in on a mountaintop? I don't care!” [National Review – Stephen Moore via the Internet Archive, </w:t>
      </w:r>
      <w:hyperlink r:id="rId21" w:tooltip="https://web.archive.org/web/20030803022543/http:/www.nationalreview.com/balance/balance031902.shtml" w:history="1">
        <w:r>
          <w:rPr>
            <w:rStyle w:val="Hyperlink"/>
          </w:rPr>
          <w:t>3/19/02</w:t>
        </w:r>
      </w:hyperlink>
      <w:r>
        <w:t>]</w:t>
      </w:r>
    </w:p>
    <w:p w14:paraId="4162A1AB" w14:textId="77777777" w:rsidR="00D133A2" w:rsidRDefault="00D133A2" w:rsidP="00D133A2"/>
    <w:p w14:paraId="7FE10199" w14:textId="77777777" w:rsidR="00D133A2" w:rsidRDefault="00D133A2" w:rsidP="00D133A2">
      <w:pPr>
        <w:pStyle w:val="Heading3"/>
        <w:rPr>
          <w:b w:val="0"/>
        </w:rPr>
      </w:pPr>
      <w:r>
        <w:t>Moore Denigrated Female Athletes As “Inferior” To Their Male Counterparts And Objected To Pay Equality</w:t>
      </w:r>
    </w:p>
    <w:p w14:paraId="76073AAC" w14:textId="77777777" w:rsidR="00D133A2" w:rsidRDefault="00D133A2" w:rsidP="00D133A2"/>
    <w:p w14:paraId="0E62CE80" w14:textId="77777777" w:rsidR="00D133A2" w:rsidRDefault="00D133A2" w:rsidP="00D133A2">
      <w:r>
        <w:rPr>
          <w:b/>
          <w:bCs/>
        </w:rPr>
        <w:t xml:space="preserve">Moore Said That Women Tennis Players Wanted “Equal Pay </w:t>
      </w:r>
      <w:proofErr w:type="gramStart"/>
      <w:r>
        <w:rPr>
          <w:b/>
          <w:bCs/>
        </w:rPr>
        <w:t>For</w:t>
      </w:r>
      <w:proofErr w:type="gramEnd"/>
      <w:r>
        <w:rPr>
          <w:b/>
          <w:bCs/>
        </w:rPr>
        <w:t xml:space="preserve"> Inferior Work” Because A Top Male Player Was “Much, Much Better” Than A Top Female Player.</w:t>
      </w:r>
      <w:r>
        <w:t xml:space="preserve"> According to Moore in the National Review, “The women tennis pros don’t really want equal pay for equal work. They want equal pay for inferior work. There’s a very practical reason why Pete Sampras, for example, makes a lot more money than Martina Hingis does. He’s much, much better than she is. The day that Martina can return Pete’s serve is the day she should get paid what he does.” [National Review – Stephen Moore via the Internet Archive, </w:t>
      </w:r>
      <w:hyperlink r:id="rId22" w:tooltip="https://web.archive.org/web/20020213075539/http:/www.nationalreview.com/balance/balance060700.html" w:history="1">
        <w:r>
          <w:rPr>
            <w:rStyle w:val="Hyperlink"/>
          </w:rPr>
          <w:t>6/7/00</w:t>
        </w:r>
      </w:hyperlink>
      <w:r>
        <w:t>]</w:t>
      </w:r>
    </w:p>
    <w:p w14:paraId="7F98BB45" w14:textId="77777777" w:rsidR="00D133A2" w:rsidRDefault="00D133A2" w:rsidP="00D133A2"/>
    <w:p w14:paraId="21553DCE" w14:textId="77777777" w:rsidR="00D133A2" w:rsidRDefault="00D133A2" w:rsidP="00D133A2">
      <w:r>
        <w:rPr>
          <w:b/>
          <w:bCs/>
        </w:rPr>
        <w:t xml:space="preserve">Moore Claimed That </w:t>
      </w:r>
      <w:proofErr w:type="gramStart"/>
      <w:r>
        <w:rPr>
          <w:b/>
          <w:bCs/>
        </w:rPr>
        <w:t>A</w:t>
      </w:r>
      <w:proofErr w:type="gramEnd"/>
      <w:r>
        <w:rPr>
          <w:b/>
          <w:bCs/>
        </w:rPr>
        <w:t xml:space="preserve"> Male Tennis Player At The Collegiate Level Could Beat A Top Female Player “Handily.”</w:t>
      </w:r>
      <w:r>
        <w:t xml:space="preserve"> According to Moore in the National Review, “If there is an injustice in tennis, it’s that women like Martina Hingis and Monica Seles make millions of dollars a year, even though there are hundreds of men at the collegiate level (assuming their schools haven’t dropped the sport) who could beat them handily. Yet these men make nothing. Venus Williams is a multi-millionaire not in spite of the fact that she is a </w:t>
      </w:r>
      <w:proofErr w:type="gramStart"/>
      <w:r>
        <w:t>women</w:t>
      </w:r>
      <w:proofErr w:type="gramEnd"/>
      <w:r>
        <w:t xml:space="preserve">, but precisely because she’s a woman. She receives much higher pay than an equally skilled man. Isn’t that precisely the opposite of what is meant by pay equity?” [National Review – Stephen Moore via the Internet Archive, </w:t>
      </w:r>
      <w:hyperlink r:id="rId23" w:tooltip="https://web.archive.org/web/20020213075539/http:/www.nationalreview.com/balance/balance060700.html" w:history="1">
        <w:r>
          <w:rPr>
            <w:rStyle w:val="Hyperlink"/>
          </w:rPr>
          <w:t>6/7/00</w:t>
        </w:r>
      </w:hyperlink>
      <w:r>
        <w:t>]</w:t>
      </w:r>
    </w:p>
    <w:p w14:paraId="5E30C55A" w14:textId="77777777" w:rsidR="00D133A2" w:rsidRDefault="00D133A2" w:rsidP="00D133A2"/>
    <w:p w14:paraId="60DD9A5A" w14:textId="7B536F47" w:rsidR="003C6396" w:rsidRDefault="003C6396" w:rsidP="003C6396">
      <w:pPr>
        <w:pStyle w:val="Heading2"/>
      </w:pPr>
      <w:r>
        <w:lastRenderedPageBreak/>
        <w:t xml:space="preserve">Moore Opposed Federal Programs Addressing Gender-Based Discrimination </w:t>
      </w:r>
      <w:proofErr w:type="gramStart"/>
      <w:r>
        <w:t>And</w:t>
      </w:r>
      <w:proofErr w:type="gramEnd"/>
      <w:r>
        <w:t xml:space="preserve"> Violence</w:t>
      </w:r>
    </w:p>
    <w:p w14:paraId="6D8DA5C3" w14:textId="77777777" w:rsidR="003C6396" w:rsidRDefault="003C6396" w:rsidP="00D133A2"/>
    <w:p w14:paraId="100FEC68" w14:textId="77777777" w:rsidR="00D133A2" w:rsidRDefault="00D133A2" w:rsidP="00D133A2">
      <w:pPr>
        <w:pStyle w:val="Heading3"/>
      </w:pPr>
      <w:r>
        <w:t>Moore Opposed Federal Programs That Addressed Gender-Based Discrimination And Violence</w:t>
      </w:r>
    </w:p>
    <w:p w14:paraId="4DED1C09" w14:textId="77777777" w:rsidR="00D133A2" w:rsidRDefault="00D133A2" w:rsidP="00D133A2"/>
    <w:p w14:paraId="1C595F56" w14:textId="77777777" w:rsidR="00D133A2" w:rsidRDefault="00D133A2" w:rsidP="00D133A2">
      <w:r>
        <w:rPr>
          <w:b/>
          <w:bCs/>
        </w:rPr>
        <w:t xml:space="preserve">Moore Opposed </w:t>
      </w:r>
      <w:proofErr w:type="gramStart"/>
      <w:r>
        <w:rPr>
          <w:b/>
          <w:bCs/>
        </w:rPr>
        <w:t>The</w:t>
      </w:r>
      <w:proofErr w:type="gramEnd"/>
      <w:r>
        <w:rPr>
          <w:b/>
          <w:bCs/>
        </w:rPr>
        <w:t xml:space="preserve"> Violence Against Women Act, Denouncing “Gender Sensitivity Programs” For Police And “Rape Education.”</w:t>
      </w:r>
      <w:r>
        <w:t xml:space="preserve"> According to CNN, “Writing in a column for the Washington Times in 1994, Moore denounced the Violence Against Women Act, part of the Violent Crime Control and Law Enforcement Act of 1994, which provided funding and resources for the investigation of violent crimes against women. Moore stated it would be more efficient if it ‘simply required every American household to write a $20 check to the radical feminist group of its choice.’ ‘Probably the most objectionable pork in the entire legislation is the $1.8 billion earmarked for Sen. Joe Biden’s ‘Violence Against Women Act.’ That act sets up gender sensitivity programs for judges and police; classifies assaults against women as ‘hate crimes’ or civil </w:t>
      </w:r>
      <w:proofErr w:type="gramStart"/>
      <w:r>
        <w:t>rights offenses, and</w:t>
      </w:r>
      <w:proofErr w:type="gramEnd"/>
      <w:r>
        <w:t xml:space="preserve"> passes out millions of dollars to women’s groups for ‘rape education’ and a smorgasbord of other programs,’ Moore wrote. ‘The act would be more efficient if Congress cut out the federal middleman and simply required every American household to write a $20 check to the radical feminist group of its choice.’” [CNN, </w:t>
      </w:r>
      <w:hyperlink r:id="rId24" w:tooltip="https://www.cnn.com/2019/04/30/politics/kfile-moore-gender-equality/index.html" w:history="1">
        <w:r>
          <w:rPr>
            <w:rStyle w:val="Hyperlink"/>
          </w:rPr>
          <w:t>4/30/19</w:t>
        </w:r>
      </w:hyperlink>
      <w:r>
        <w:t>]</w:t>
      </w:r>
    </w:p>
    <w:p w14:paraId="2BAB2675" w14:textId="77777777" w:rsidR="00D133A2" w:rsidRDefault="00D133A2" w:rsidP="00D133A2"/>
    <w:p w14:paraId="5FEF2387" w14:textId="77777777" w:rsidR="00D133A2" w:rsidRDefault="00D133A2" w:rsidP="00D133A2">
      <w:r>
        <w:rPr>
          <w:b/>
          <w:bCs/>
        </w:rPr>
        <w:t xml:space="preserve">Moore Celebrated </w:t>
      </w:r>
      <w:proofErr w:type="gramStart"/>
      <w:r>
        <w:rPr>
          <w:b/>
          <w:bCs/>
        </w:rPr>
        <w:t>The</w:t>
      </w:r>
      <w:proofErr w:type="gramEnd"/>
      <w:r>
        <w:rPr>
          <w:b/>
          <w:bCs/>
        </w:rPr>
        <w:t xml:space="preserve"> Elimination Of The Women’s Educational Equity Act, Describing It As “Vile.”</w:t>
      </w:r>
      <w:r>
        <w:t xml:space="preserve"> According to CNN, “In a 1997 column for the National Review, Moore celebrated the elimination of the Women’s Educational Equity Act, which he called ‘vile.’ The program, which introduced protections for women in education against gender discrimination and promoted gender equality in education, appears to have been restored a year after funding lapsed in an amendment. It passed the House again in 1999.” [CNN, </w:t>
      </w:r>
      <w:hyperlink r:id="rId25" w:tooltip="https://www.cnn.com/2019/04/30/politics/kfile-moore-gender-equality/index.html" w:history="1">
        <w:r>
          <w:rPr>
            <w:rStyle w:val="Hyperlink"/>
          </w:rPr>
          <w:t>4/30/19</w:t>
        </w:r>
      </w:hyperlink>
      <w:r>
        <w:t>]</w:t>
      </w:r>
    </w:p>
    <w:p w14:paraId="7432E7C1" w14:textId="77777777" w:rsidR="00D133A2" w:rsidRDefault="00D133A2" w:rsidP="00D133A2"/>
    <w:p w14:paraId="33D501C9" w14:textId="0868ACC6" w:rsidR="003C6396" w:rsidRDefault="003C6396" w:rsidP="003C6396">
      <w:pPr>
        <w:pStyle w:val="Heading2"/>
      </w:pPr>
      <w:r>
        <w:t xml:space="preserve">Moore Admitted </w:t>
      </w:r>
      <w:proofErr w:type="gramStart"/>
      <w:r>
        <w:t>To</w:t>
      </w:r>
      <w:proofErr w:type="gramEnd"/>
      <w:r>
        <w:t xml:space="preserve"> His Ex-Wife’s Accusation Of “Emotional And Psychological Abuse”</w:t>
      </w:r>
    </w:p>
    <w:p w14:paraId="09253DAE" w14:textId="77777777" w:rsidR="003C6396" w:rsidRDefault="003C6396" w:rsidP="00D133A2"/>
    <w:p w14:paraId="5FF1BEAA" w14:textId="77777777" w:rsidR="00D133A2" w:rsidRDefault="00D133A2" w:rsidP="00D133A2">
      <w:pPr>
        <w:pStyle w:val="Heading3"/>
      </w:pPr>
      <w:r>
        <w:t>Moore Admitted To Ex-Wife’s Accusation Of “Emotional And Psychological Abuse” During Their Marriage</w:t>
      </w:r>
    </w:p>
    <w:p w14:paraId="582C5AA5" w14:textId="77777777" w:rsidR="00D133A2" w:rsidRDefault="00D133A2" w:rsidP="00D133A2"/>
    <w:p w14:paraId="389E5272" w14:textId="77777777" w:rsidR="00D133A2" w:rsidRDefault="00D133A2" w:rsidP="00D133A2">
      <w:r>
        <w:rPr>
          <w:b/>
          <w:bCs/>
        </w:rPr>
        <w:t xml:space="preserve">Moore’s Ex-Wife Accused Him Of “Emotional </w:t>
      </w:r>
      <w:proofErr w:type="gramStart"/>
      <w:r>
        <w:rPr>
          <w:b/>
          <w:bCs/>
        </w:rPr>
        <w:t>And</w:t>
      </w:r>
      <w:proofErr w:type="gramEnd"/>
      <w:r>
        <w:rPr>
          <w:b/>
          <w:bCs/>
        </w:rPr>
        <w:t xml:space="preserve"> Psychological Abuse” In Divorce Complaint.</w:t>
      </w:r>
      <w:r>
        <w:t xml:space="preserve"> </w:t>
      </w:r>
      <w:r>
        <w:rPr>
          <w:shd w:val="clear" w:color="auto" w:fill="FFFFFF"/>
        </w:rPr>
        <w:t>According to the New York Times,</w:t>
      </w:r>
      <w:r>
        <w:t xml:space="preserve"> “In her 2010 divorce complaint, Ms. Moore accused Mr. Moore of ‘emotional and psychological abuse’ during their 20-year </w:t>
      </w:r>
      <w:proofErr w:type="gramStart"/>
      <w:r>
        <w:t>marriage, and</w:t>
      </w:r>
      <w:proofErr w:type="gramEnd"/>
      <w:r>
        <w:t xml:space="preserve"> accused him of carrying on an adulterous relationship that he was ‘neither discreet nor inconspicuous’ about. The complaint said Mr. Moore had left receipts for dinners with his mistress around the house and that he purchased a T-shirt for his lover with the words ‘Doing It.’” [New York Times, </w:t>
      </w:r>
      <w:hyperlink r:id="rId26" w:tooltip="https://www.nytimes.com/2019/04/01/business/economy/stephen-moore-divorce.html" w:history="1">
        <w:r>
          <w:rPr>
            <w:rStyle w:val="Hyperlink"/>
          </w:rPr>
          <w:t>4/1/19</w:t>
        </w:r>
      </w:hyperlink>
      <w:r>
        <w:t>]</w:t>
      </w:r>
    </w:p>
    <w:p w14:paraId="2CCDA579" w14:textId="77777777" w:rsidR="00D133A2" w:rsidRDefault="00D133A2" w:rsidP="00D133A2"/>
    <w:p w14:paraId="6851E66D" w14:textId="77777777" w:rsidR="00D133A2" w:rsidRDefault="00D133A2" w:rsidP="00D133A2">
      <w:r>
        <w:rPr>
          <w:b/>
          <w:bCs/>
        </w:rPr>
        <w:t xml:space="preserve">Moore’s Ex-Wife Stated That She Had </w:t>
      </w:r>
      <w:proofErr w:type="gramStart"/>
      <w:r>
        <w:rPr>
          <w:b/>
          <w:bCs/>
        </w:rPr>
        <w:t>To</w:t>
      </w:r>
      <w:proofErr w:type="gramEnd"/>
      <w:r>
        <w:rPr>
          <w:b/>
          <w:bCs/>
        </w:rPr>
        <w:t xml:space="preserve"> Flee From Their Home To Protect Herself.</w:t>
      </w:r>
      <w:r>
        <w:t xml:space="preserve"> According to the Guardian, “In a divorce filing in August 2010, Moore was accused of inflicting ‘emotional and psychological abuse’ on his ex-wife during their 20-year marriage. Allison Moore said in the filing she had been forced to flee their home to protect herself. She was granted a divorce in May 2011. Moore said in a court filing signed in April 2011 he admitted all the allegations in Allison Moore’s divorce complaint.” [Guardian, </w:t>
      </w:r>
      <w:hyperlink r:id="rId27" w:tooltip="https://www.theguardian.com/us-news/2019/mar/30/trump-stephen-moore-federal-reserve-board" w:history="1">
        <w:r>
          <w:rPr>
            <w:rStyle w:val="Hyperlink"/>
          </w:rPr>
          <w:t>3/30/19</w:t>
        </w:r>
      </w:hyperlink>
      <w:r>
        <w:t>]</w:t>
      </w:r>
    </w:p>
    <w:p w14:paraId="2901CAC7" w14:textId="77777777" w:rsidR="00D133A2" w:rsidRDefault="00D133A2" w:rsidP="00D133A2"/>
    <w:p w14:paraId="44CCEC57" w14:textId="77777777" w:rsidR="00D133A2" w:rsidRDefault="00D133A2" w:rsidP="00D133A2">
      <w:r>
        <w:rPr>
          <w:b/>
          <w:bCs/>
        </w:rPr>
        <w:t xml:space="preserve">Moore Admitted </w:t>
      </w:r>
      <w:proofErr w:type="gramStart"/>
      <w:r>
        <w:rPr>
          <w:b/>
          <w:bCs/>
        </w:rPr>
        <w:t>To</w:t>
      </w:r>
      <w:proofErr w:type="gramEnd"/>
      <w:r>
        <w:rPr>
          <w:b/>
          <w:bCs/>
        </w:rPr>
        <w:t xml:space="preserve"> All The Allegations In His Ex-Wife’s Divorce Complaint.</w:t>
      </w:r>
      <w:r>
        <w:t xml:space="preserve"> According to the Guardian, “In a divorce filing in August 2010, Moore was accused of inflicting ‘emotional and psychological abuse’ on his ex-wife during their 20-year marriage. Allison Moore said in the filing she had been forced to flee their home to protect herself. She was granted a divorce in May 2011. Moore said in a court filing signed in April 2011 he admitted all the allegations in Allison Moore’s divorce complaint.” [Guardian, </w:t>
      </w:r>
      <w:hyperlink r:id="rId28" w:tooltip="https://www.theguardian.com/us-news/2019/mar/30/trump-stephen-moore-federal-reserve-board" w:history="1">
        <w:r>
          <w:rPr>
            <w:rStyle w:val="Hyperlink"/>
          </w:rPr>
          <w:t>3/30/19</w:t>
        </w:r>
      </w:hyperlink>
      <w:r>
        <w:t>]</w:t>
      </w:r>
    </w:p>
    <w:p w14:paraId="0D64BA2B" w14:textId="77777777" w:rsidR="00D46DAA" w:rsidRPr="00527AD8" w:rsidRDefault="00D46DAA" w:rsidP="00527AD8"/>
    <w:sectPr w:rsidR="00D46DAA" w:rsidRPr="00527AD8" w:rsidSect="00421A66">
      <w:footerReference w:type="even"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63AD" w14:textId="77777777" w:rsidR="002A7260" w:rsidRDefault="002A7260" w:rsidP="002C33AD">
      <w:r>
        <w:separator/>
      </w:r>
    </w:p>
  </w:endnote>
  <w:endnote w:type="continuationSeparator" w:id="0">
    <w:p w14:paraId="1E894441" w14:textId="77777777" w:rsidR="002A7260" w:rsidRDefault="002A7260"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1CA2"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A42C19"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2DDC8269"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7F83BADA"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BAA1" w14:textId="77777777" w:rsidR="002A7260" w:rsidRDefault="002A7260" w:rsidP="002C33AD">
      <w:r>
        <w:separator/>
      </w:r>
    </w:p>
  </w:footnote>
  <w:footnote w:type="continuationSeparator" w:id="0">
    <w:p w14:paraId="34EF3AC4" w14:textId="77777777" w:rsidR="002A7260" w:rsidRDefault="002A7260"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5A412A"/>
    <w:multiLevelType w:val="hybridMultilevel"/>
    <w:tmpl w:val="5F14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100"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4"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3"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5"/>
  </w:num>
  <w:num w:numId="3" w16cid:durableId="1345133694">
    <w:abstractNumId w:val="69"/>
  </w:num>
  <w:num w:numId="4" w16cid:durableId="1388648554">
    <w:abstractNumId w:val="216"/>
  </w:num>
  <w:num w:numId="5" w16cid:durableId="1050350057">
    <w:abstractNumId w:val="37"/>
  </w:num>
  <w:num w:numId="6" w16cid:durableId="1097754614">
    <w:abstractNumId w:val="55"/>
  </w:num>
  <w:num w:numId="7" w16cid:durableId="848912854">
    <w:abstractNumId w:val="203"/>
  </w:num>
  <w:num w:numId="8" w16cid:durableId="814880157">
    <w:abstractNumId w:val="5"/>
  </w:num>
  <w:num w:numId="9" w16cid:durableId="1379234488">
    <w:abstractNumId w:val="129"/>
  </w:num>
  <w:num w:numId="10" w16cid:durableId="1389188572">
    <w:abstractNumId w:val="177"/>
  </w:num>
  <w:num w:numId="11" w16cid:durableId="234240462">
    <w:abstractNumId w:val="147"/>
  </w:num>
  <w:num w:numId="12" w16cid:durableId="2096201418">
    <w:abstractNumId w:val="232"/>
  </w:num>
  <w:num w:numId="13" w16cid:durableId="1412658127">
    <w:abstractNumId w:val="173"/>
  </w:num>
  <w:num w:numId="14" w16cid:durableId="1902133482">
    <w:abstractNumId w:val="42"/>
  </w:num>
  <w:num w:numId="15" w16cid:durableId="443967459">
    <w:abstractNumId w:val="192"/>
  </w:num>
  <w:num w:numId="16" w16cid:durableId="1303118173">
    <w:abstractNumId w:val="228"/>
  </w:num>
  <w:num w:numId="17" w16cid:durableId="1741823896">
    <w:abstractNumId w:val="146"/>
  </w:num>
  <w:num w:numId="18" w16cid:durableId="1032192165">
    <w:abstractNumId w:val="33"/>
  </w:num>
  <w:num w:numId="19" w16cid:durableId="997610364">
    <w:abstractNumId w:val="153"/>
  </w:num>
  <w:num w:numId="20" w16cid:durableId="2106490448">
    <w:abstractNumId w:val="189"/>
  </w:num>
  <w:num w:numId="21" w16cid:durableId="1444033754">
    <w:abstractNumId w:val="220"/>
  </w:num>
  <w:num w:numId="22" w16cid:durableId="634413896">
    <w:abstractNumId w:val="28"/>
  </w:num>
  <w:num w:numId="23" w16cid:durableId="1481389715">
    <w:abstractNumId w:val="150"/>
  </w:num>
  <w:num w:numId="24" w16cid:durableId="326058930">
    <w:abstractNumId w:val="210"/>
  </w:num>
  <w:num w:numId="25" w16cid:durableId="872965468">
    <w:abstractNumId w:val="201"/>
  </w:num>
  <w:num w:numId="26" w16cid:durableId="293364503">
    <w:abstractNumId w:val="183"/>
  </w:num>
  <w:num w:numId="27" w16cid:durableId="1511220364">
    <w:abstractNumId w:val="157"/>
  </w:num>
  <w:num w:numId="28" w16cid:durableId="404769198">
    <w:abstractNumId w:val="95"/>
  </w:num>
  <w:num w:numId="29" w16cid:durableId="1952858602">
    <w:abstractNumId w:val="58"/>
  </w:num>
  <w:num w:numId="30" w16cid:durableId="44068947">
    <w:abstractNumId w:val="225"/>
  </w:num>
  <w:num w:numId="31" w16cid:durableId="982543805">
    <w:abstractNumId w:val="223"/>
  </w:num>
  <w:num w:numId="32" w16cid:durableId="920412486">
    <w:abstractNumId w:val="72"/>
  </w:num>
  <w:num w:numId="33" w16cid:durableId="531189920">
    <w:abstractNumId w:val="175"/>
  </w:num>
  <w:num w:numId="34" w16cid:durableId="1200823690">
    <w:abstractNumId w:val="104"/>
  </w:num>
  <w:num w:numId="35" w16cid:durableId="1682393332">
    <w:abstractNumId w:val="19"/>
  </w:num>
  <w:num w:numId="36" w16cid:durableId="1062102815">
    <w:abstractNumId w:val="118"/>
  </w:num>
  <w:num w:numId="37" w16cid:durableId="1822384968">
    <w:abstractNumId w:val="171"/>
  </w:num>
  <w:num w:numId="38" w16cid:durableId="2027557606">
    <w:abstractNumId w:val="185"/>
  </w:num>
  <w:num w:numId="39" w16cid:durableId="1092042629">
    <w:abstractNumId w:val="178"/>
  </w:num>
  <w:num w:numId="40" w16cid:durableId="1410425958">
    <w:abstractNumId w:val="207"/>
  </w:num>
  <w:num w:numId="41" w16cid:durableId="725639721">
    <w:abstractNumId w:val="213"/>
  </w:num>
  <w:num w:numId="42" w16cid:durableId="539704276">
    <w:abstractNumId w:val="56"/>
  </w:num>
  <w:num w:numId="43" w16cid:durableId="191917687">
    <w:abstractNumId w:val="162"/>
  </w:num>
  <w:num w:numId="44" w16cid:durableId="1747533147">
    <w:abstractNumId w:val="196"/>
  </w:num>
  <w:num w:numId="45" w16cid:durableId="747505806">
    <w:abstractNumId w:val="24"/>
  </w:num>
  <w:num w:numId="46" w16cid:durableId="530339581">
    <w:abstractNumId w:val="120"/>
  </w:num>
  <w:num w:numId="47" w16cid:durableId="1230772299">
    <w:abstractNumId w:val="205"/>
  </w:num>
  <w:num w:numId="48" w16cid:durableId="1658873786">
    <w:abstractNumId w:val="52"/>
  </w:num>
  <w:num w:numId="49" w16cid:durableId="78604464">
    <w:abstractNumId w:val="25"/>
  </w:num>
  <w:num w:numId="50" w16cid:durableId="1578520156">
    <w:abstractNumId w:val="36"/>
  </w:num>
  <w:num w:numId="51" w16cid:durableId="492069713">
    <w:abstractNumId w:val="195"/>
  </w:num>
  <w:num w:numId="52" w16cid:durableId="115104555">
    <w:abstractNumId w:val="85"/>
  </w:num>
  <w:num w:numId="53" w16cid:durableId="2130464918">
    <w:abstractNumId w:val="106"/>
  </w:num>
  <w:num w:numId="54" w16cid:durableId="1936817847">
    <w:abstractNumId w:val="92"/>
  </w:num>
  <w:num w:numId="55" w16cid:durableId="562302265">
    <w:abstractNumId w:val="163"/>
  </w:num>
  <w:num w:numId="56" w16cid:durableId="769542622">
    <w:abstractNumId w:val="80"/>
  </w:num>
  <w:num w:numId="57" w16cid:durableId="880942762">
    <w:abstractNumId w:val="81"/>
  </w:num>
  <w:num w:numId="58" w16cid:durableId="746608353">
    <w:abstractNumId w:val="198"/>
  </w:num>
  <w:num w:numId="59" w16cid:durableId="627592638">
    <w:abstractNumId w:val="7"/>
  </w:num>
  <w:num w:numId="60" w16cid:durableId="1109197912">
    <w:abstractNumId w:val="99"/>
  </w:num>
  <w:num w:numId="61" w16cid:durableId="327515192">
    <w:abstractNumId w:val="140"/>
  </w:num>
  <w:num w:numId="62" w16cid:durableId="328290907">
    <w:abstractNumId w:val="180"/>
  </w:num>
  <w:num w:numId="63" w16cid:durableId="1290430963">
    <w:abstractNumId w:val="229"/>
  </w:num>
  <w:num w:numId="64" w16cid:durableId="1062363684">
    <w:abstractNumId w:val="221"/>
  </w:num>
  <w:num w:numId="65" w16cid:durableId="1072780190">
    <w:abstractNumId w:val="194"/>
  </w:num>
  <w:num w:numId="66" w16cid:durableId="1331563687">
    <w:abstractNumId w:val="125"/>
  </w:num>
  <w:num w:numId="67" w16cid:durableId="1285767009">
    <w:abstractNumId w:val="15"/>
  </w:num>
  <w:num w:numId="68" w16cid:durableId="1807429844">
    <w:abstractNumId w:val="73"/>
  </w:num>
  <w:num w:numId="69" w16cid:durableId="1555240618">
    <w:abstractNumId w:val="27"/>
  </w:num>
  <w:num w:numId="70" w16cid:durableId="303200107">
    <w:abstractNumId w:val="43"/>
  </w:num>
  <w:num w:numId="71" w16cid:durableId="449904933">
    <w:abstractNumId w:val="41"/>
  </w:num>
  <w:num w:numId="72" w16cid:durableId="450320513">
    <w:abstractNumId w:val="159"/>
  </w:num>
  <w:num w:numId="73" w16cid:durableId="1373192445">
    <w:abstractNumId w:val="206"/>
  </w:num>
  <w:num w:numId="74" w16cid:durableId="884099917">
    <w:abstractNumId w:val="202"/>
  </w:num>
  <w:num w:numId="75" w16cid:durableId="699084716">
    <w:abstractNumId w:val="148"/>
  </w:num>
  <w:num w:numId="76" w16cid:durableId="147137561">
    <w:abstractNumId w:val="204"/>
  </w:num>
  <w:num w:numId="77" w16cid:durableId="285553374">
    <w:abstractNumId w:val="66"/>
  </w:num>
  <w:num w:numId="78" w16cid:durableId="1610694893">
    <w:abstractNumId w:val="8"/>
  </w:num>
  <w:num w:numId="79" w16cid:durableId="1347906541">
    <w:abstractNumId w:val="132"/>
  </w:num>
  <w:num w:numId="80" w16cid:durableId="208538234">
    <w:abstractNumId w:val="156"/>
  </w:num>
  <w:num w:numId="81" w16cid:durableId="225146110">
    <w:abstractNumId w:val="174"/>
  </w:num>
  <w:num w:numId="82" w16cid:durableId="1674335807">
    <w:abstractNumId w:val="60"/>
  </w:num>
  <w:num w:numId="83" w16cid:durableId="345861733">
    <w:abstractNumId w:val="16"/>
  </w:num>
  <w:num w:numId="84" w16cid:durableId="1072117299">
    <w:abstractNumId w:val="209"/>
  </w:num>
  <w:num w:numId="85" w16cid:durableId="1595942025">
    <w:abstractNumId w:val="47"/>
  </w:num>
  <w:num w:numId="86" w16cid:durableId="588151178">
    <w:abstractNumId w:val="18"/>
  </w:num>
  <w:num w:numId="87" w16cid:durableId="874387957">
    <w:abstractNumId w:val="101"/>
  </w:num>
  <w:num w:numId="88" w16cid:durableId="1479423778">
    <w:abstractNumId w:val="93"/>
  </w:num>
  <w:num w:numId="89" w16cid:durableId="1495415052">
    <w:abstractNumId w:val="197"/>
  </w:num>
  <w:num w:numId="90" w16cid:durableId="1971741271">
    <w:abstractNumId w:val="13"/>
  </w:num>
  <w:num w:numId="91" w16cid:durableId="1531067835">
    <w:abstractNumId w:val="44"/>
  </w:num>
  <w:num w:numId="92" w16cid:durableId="885411368">
    <w:abstractNumId w:val="51"/>
  </w:num>
  <w:num w:numId="93" w16cid:durableId="1086921586">
    <w:abstractNumId w:val="137"/>
  </w:num>
  <w:num w:numId="94" w16cid:durableId="2142451752">
    <w:abstractNumId w:val="126"/>
  </w:num>
  <w:num w:numId="95" w16cid:durableId="469321864">
    <w:abstractNumId w:val="179"/>
  </w:num>
  <w:num w:numId="96" w16cid:durableId="1154639872">
    <w:abstractNumId w:val="154"/>
  </w:num>
  <w:num w:numId="97" w16cid:durableId="1591546471">
    <w:abstractNumId w:val="91"/>
  </w:num>
  <w:num w:numId="98" w16cid:durableId="1414467504">
    <w:abstractNumId w:val="113"/>
  </w:num>
  <w:num w:numId="99" w16cid:durableId="243035255">
    <w:abstractNumId w:val="230"/>
  </w:num>
  <w:num w:numId="100" w16cid:durableId="1555191221">
    <w:abstractNumId w:val="10"/>
  </w:num>
  <w:num w:numId="101" w16cid:durableId="682362453">
    <w:abstractNumId w:val="111"/>
  </w:num>
  <w:num w:numId="102" w16cid:durableId="1210529134">
    <w:abstractNumId w:val="77"/>
  </w:num>
  <w:num w:numId="103" w16cid:durableId="1858620756">
    <w:abstractNumId w:val="39"/>
  </w:num>
  <w:num w:numId="104" w16cid:durableId="1528566815">
    <w:abstractNumId w:val="17"/>
  </w:num>
  <w:num w:numId="105" w16cid:durableId="1447040200">
    <w:abstractNumId w:val="102"/>
  </w:num>
  <w:num w:numId="106" w16cid:durableId="7753857">
    <w:abstractNumId w:val="151"/>
  </w:num>
  <w:num w:numId="107" w16cid:durableId="336812477">
    <w:abstractNumId w:val="90"/>
  </w:num>
  <w:num w:numId="108" w16cid:durableId="273639060">
    <w:abstractNumId w:val="161"/>
  </w:num>
  <w:num w:numId="109" w16cid:durableId="1087773674">
    <w:abstractNumId w:val="103"/>
  </w:num>
  <w:num w:numId="110" w16cid:durableId="1104033640">
    <w:abstractNumId w:val="167"/>
  </w:num>
  <w:num w:numId="111" w16cid:durableId="291710640">
    <w:abstractNumId w:val="200"/>
  </w:num>
  <w:num w:numId="112" w16cid:durableId="225341136">
    <w:abstractNumId w:val="23"/>
  </w:num>
  <w:num w:numId="113" w16cid:durableId="148401836">
    <w:abstractNumId w:val="208"/>
  </w:num>
  <w:num w:numId="114" w16cid:durableId="1938630603">
    <w:abstractNumId w:val="191"/>
  </w:num>
  <w:num w:numId="115" w16cid:durableId="1853841455">
    <w:abstractNumId w:val="86"/>
  </w:num>
  <w:num w:numId="116" w16cid:durableId="913709670">
    <w:abstractNumId w:val="22"/>
  </w:num>
  <w:num w:numId="117" w16cid:durableId="2142309784">
    <w:abstractNumId w:val="107"/>
  </w:num>
  <w:num w:numId="118" w16cid:durableId="1204824241">
    <w:abstractNumId w:val="199"/>
  </w:num>
  <w:num w:numId="119" w16cid:durableId="181088380">
    <w:abstractNumId w:val="108"/>
  </w:num>
  <w:num w:numId="120" w16cid:durableId="273513098">
    <w:abstractNumId w:val="14"/>
  </w:num>
  <w:num w:numId="121" w16cid:durableId="1453592700">
    <w:abstractNumId w:val="127"/>
  </w:num>
  <w:num w:numId="122" w16cid:durableId="1675568532">
    <w:abstractNumId w:val="169"/>
  </w:num>
  <w:num w:numId="123" w16cid:durableId="352583713">
    <w:abstractNumId w:val="212"/>
  </w:num>
  <w:num w:numId="124" w16cid:durableId="667832438">
    <w:abstractNumId w:val="83"/>
  </w:num>
  <w:num w:numId="125" w16cid:durableId="1019041200">
    <w:abstractNumId w:val="12"/>
  </w:num>
  <w:num w:numId="126" w16cid:durableId="1376656957">
    <w:abstractNumId w:val="133"/>
  </w:num>
  <w:num w:numId="127" w16cid:durableId="1067343743">
    <w:abstractNumId w:val="186"/>
  </w:num>
  <w:num w:numId="128" w16cid:durableId="2087919362">
    <w:abstractNumId w:val="21"/>
  </w:num>
  <w:num w:numId="129" w16cid:durableId="2065835969">
    <w:abstractNumId w:val="160"/>
  </w:num>
  <w:num w:numId="130" w16cid:durableId="24335844">
    <w:abstractNumId w:val="82"/>
  </w:num>
  <w:num w:numId="131" w16cid:durableId="592394828">
    <w:abstractNumId w:val="123"/>
  </w:num>
  <w:num w:numId="132" w16cid:durableId="1255867808">
    <w:abstractNumId w:val="135"/>
  </w:num>
  <w:num w:numId="133" w16cid:durableId="1501774683">
    <w:abstractNumId w:val="45"/>
  </w:num>
  <w:num w:numId="134" w16cid:durableId="1881937847">
    <w:abstractNumId w:val="172"/>
  </w:num>
  <w:num w:numId="135" w16cid:durableId="2125997949">
    <w:abstractNumId w:val="26"/>
  </w:num>
  <w:num w:numId="136" w16cid:durableId="385226906">
    <w:abstractNumId w:val="70"/>
  </w:num>
  <w:num w:numId="137" w16cid:durableId="775562638">
    <w:abstractNumId w:val="222"/>
  </w:num>
  <w:num w:numId="138" w16cid:durableId="1218122942">
    <w:abstractNumId w:val="138"/>
  </w:num>
  <w:num w:numId="139" w16cid:durableId="908610959">
    <w:abstractNumId w:val="59"/>
  </w:num>
  <w:num w:numId="140" w16cid:durableId="382103988">
    <w:abstractNumId w:val="62"/>
  </w:num>
  <w:num w:numId="141" w16cid:durableId="1592082959">
    <w:abstractNumId w:val="9"/>
  </w:num>
  <w:num w:numId="142" w16cid:durableId="624626308">
    <w:abstractNumId w:val="112"/>
  </w:num>
  <w:num w:numId="143" w16cid:durableId="271672831">
    <w:abstractNumId w:val="121"/>
  </w:num>
  <w:num w:numId="144" w16cid:durableId="2143423712">
    <w:abstractNumId w:val="182"/>
  </w:num>
  <w:num w:numId="145" w16cid:durableId="736591081">
    <w:abstractNumId w:val="32"/>
  </w:num>
  <w:num w:numId="146" w16cid:durableId="334500866">
    <w:abstractNumId w:val="35"/>
  </w:num>
  <w:num w:numId="147" w16cid:durableId="28455250">
    <w:abstractNumId w:val="168"/>
  </w:num>
  <w:num w:numId="148" w16cid:durableId="1706757909">
    <w:abstractNumId w:val="145"/>
  </w:num>
  <w:num w:numId="149" w16cid:durableId="1774980528">
    <w:abstractNumId w:val="78"/>
  </w:num>
  <w:num w:numId="150" w16cid:durableId="244848605">
    <w:abstractNumId w:val="65"/>
  </w:num>
  <w:num w:numId="151" w16cid:durableId="63795678">
    <w:abstractNumId w:val="88"/>
  </w:num>
  <w:num w:numId="152" w16cid:durableId="1174882031">
    <w:abstractNumId w:val="130"/>
  </w:num>
  <w:num w:numId="153" w16cid:durableId="203716977">
    <w:abstractNumId w:val="119"/>
  </w:num>
  <w:num w:numId="154" w16cid:durableId="212814452">
    <w:abstractNumId w:val="176"/>
  </w:num>
  <w:num w:numId="155" w16cid:durableId="626475602">
    <w:abstractNumId w:val="134"/>
  </w:num>
  <w:num w:numId="156" w16cid:durableId="667636521">
    <w:abstractNumId w:val="67"/>
  </w:num>
  <w:num w:numId="157" w16cid:durableId="520045837">
    <w:abstractNumId w:val="158"/>
  </w:num>
  <w:num w:numId="158" w16cid:durableId="2104108467">
    <w:abstractNumId w:val="76"/>
  </w:num>
  <w:num w:numId="159" w16cid:durableId="1495104521">
    <w:abstractNumId w:val="114"/>
  </w:num>
  <w:num w:numId="160" w16cid:durableId="557589430">
    <w:abstractNumId w:val="94"/>
  </w:num>
  <w:num w:numId="161" w16cid:durableId="1399017714">
    <w:abstractNumId w:val="131"/>
  </w:num>
  <w:num w:numId="162" w16cid:durableId="216938373">
    <w:abstractNumId w:val="98"/>
  </w:num>
  <w:num w:numId="163" w16cid:durableId="1119028707">
    <w:abstractNumId w:val="49"/>
  </w:num>
  <w:num w:numId="164" w16cid:durableId="1498571002">
    <w:abstractNumId w:val="226"/>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9"/>
  </w:num>
  <w:num w:numId="170" w16cid:durableId="1697151066">
    <w:abstractNumId w:val="79"/>
  </w:num>
  <w:num w:numId="171" w16cid:durableId="1189568421">
    <w:abstractNumId w:val="89"/>
  </w:num>
  <w:num w:numId="172" w16cid:durableId="365109128">
    <w:abstractNumId w:val="164"/>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90"/>
  </w:num>
  <w:num w:numId="178" w16cid:durableId="135412696">
    <w:abstractNumId w:val="71"/>
  </w:num>
  <w:num w:numId="179" w16cid:durableId="1071540394">
    <w:abstractNumId w:val="231"/>
  </w:num>
  <w:num w:numId="180" w16cid:durableId="745228442">
    <w:abstractNumId w:val="181"/>
  </w:num>
  <w:num w:numId="181" w16cid:durableId="1009868709">
    <w:abstractNumId w:val="142"/>
  </w:num>
  <w:num w:numId="182" w16cid:durableId="203255386">
    <w:abstractNumId w:val="141"/>
  </w:num>
  <w:num w:numId="183" w16cid:durableId="893615639">
    <w:abstractNumId w:val="215"/>
  </w:num>
  <w:num w:numId="184" w16cid:durableId="2039117023">
    <w:abstractNumId w:val="170"/>
  </w:num>
  <w:num w:numId="185" w16cid:durableId="99761699">
    <w:abstractNumId w:val="110"/>
  </w:num>
  <w:num w:numId="186" w16cid:durableId="1737701083">
    <w:abstractNumId w:val="4"/>
  </w:num>
  <w:num w:numId="187" w16cid:durableId="2007245758">
    <w:abstractNumId w:val="84"/>
  </w:num>
  <w:num w:numId="188" w16cid:durableId="568657209">
    <w:abstractNumId w:val="233"/>
  </w:num>
  <w:num w:numId="189" w16cid:durableId="23335931">
    <w:abstractNumId w:val="227"/>
  </w:num>
  <w:num w:numId="190" w16cid:durableId="1118256206">
    <w:abstractNumId w:val="2"/>
  </w:num>
  <w:num w:numId="191" w16cid:durableId="1256087997">
    <w:abstractNumId w:val="217"/>
  </w:num>
  <w:num w:numId="192" w16cid:durableId="1966353305">
    <w:abstractNumId w:val="116"/>
  </w:num>
  <w:num w:numId="193" w16cid:durableId="1719546348">
    <w:abstractNumId w:val="100"/>
  </w:num>
  <w:num w:numId="194" w16cid:durableId="1212108280">
    <w:abstractNumId w:val="30"/>
  </w:num>
  <w:num w:numId="195" w16cid:durableId="1130053060">
    <w:abstractNumId w:val="57"/>
  </w:num>
  <w:num w:numId="196" w16cid:durableId="948242422">
    <w:abstractNumId w:val="97"/>
  </w:num>
  <w:num w:numId="197" w16cid:durableId="2131123169">
    <w:abstractNumId w:val="75"/>
  </w:num>
  <w:num w:numId="198" w16cid:durableId="1705131109">
    <w:abstractNumId w:val="68"/>
  </w:num>
  <w:num w:numId="199" w16cid:durableId="241522876">
    <w:abstractNumId w:val="139"/>
  </w:num>
  <w:num w:numId="200" w16cid:durableId="626863398">
    <w:abstractNumId w:val="155"/>
  </w:num>
  <w:num w:numId="201" w16cid:durableId="56786370">
    <w:abstractNumId w:val="128"/>
  </w:num>
  <w:num w:numId="202" w16cid:durableId="688457490">
    <w:abstractNumId w:val="214"/>
  </w:num>
  <w:num w:numId="203" w16cid:durableId="194847970">
    <w:abstractNumId w:val="38"/>
  </w:num>
  <w:num w:numId="204" w16cid:durableId="1683314112">
    <w:abstractNumId w:val="165"/>
  </w:num>
  <w:num w:numId="205" w16cid:durableId="1517840520">
    <w:abstractNumId w:val="144"/>
  </w:num>
  <w:num w:numId="206" w16cid:durableId="1768112738">
    <w:abstractNumId w:val="87"/>
  </w:num>
  <w:num w:numId="207" w16cid:durableId="1526362965">
    <w:abstractNumId w:val="20"/>
  </w:num>
  <w:num w:numId="208" w16cid:durableId="2117212772">
    <w:abstractNumId w:val="40"/>
  </w:num>
  <w:num w:numId="209" w16cid:durableId="1765226904">
    <w:abstractNumId w:val="122"/>
  </w:num>
  <w:num w:numId="210" w16cid:durableId="1668048373">
    <w:abstractNumId w:val="219"/>
  </w:num>
  <w:num w:numId="211" w16cid:durableId="1750150480">
    <w:abstractNumId w:val="152"/>
  </w:num>
  <w:num w:numId="212" w16cid:durableId="291176883">
    <w:abstractNumId w:val="74"/>
  </w:num>
  <w:num w:numId="213" w16cid:durableId="1979601744">
    <w:abstractNumId w:val="224"/>
  </w:num>
  <w:num w:numId="214" w16cid:durableId="360471697">
    <w:abstractNumId w:val="64"/>
  </w:num>
  <w:num w:numId="215" w16cid:durableId="1645813219">
    <w:abstractNumId w:val="136"/>
  </w:num>
  <w:num w:numId="216" w16cid:durableId="1000815384">
    <w:abstractNumId w:val="3"/>
  </w:num>
  <w:num w:numId="217" w16cid:durableId="1814061933">
    <w:abstractNumId w:val="143"/>
  </w:num>
  <w:num w:numId="218" w16cid:durableId="427654157">
    <w:abstractNumId w:val="166"/>
  </w:num>
  <w:num w:numId="219" w16cid:durableId="1928613210">
    <w:abstractNumId w:val="193"/>
  </w:num>
  <w:num w:numId="220" w16cid:durableId="1828784096">
    <w:abstractNumId w:val="218"/>
  </w:num>
  <w:num w:numId="221" w16cid:durableId="1567953545">
    <w:abstractNumId w:val="211"/>
  </w:num>
  <w:num w:numId="222" w16cid:durableId="1367369290">
    <w:abstractNumId w:val="117"/>
  </w:num>
  <w:num w:numId="223" w16cid:durableId="1370185812">
    <w:abstractNumId w:val="50"/>
  </w:num>
  <w:num w:numId="224" w16cid:durableId="952856780">
    <w:abstractNumId w:val="124"/>
  </w:num>
  <w:num w:numId="225" w16cid:durableId="832449783">
    <w:abstractNumId w:val="61"/>
  </w:num>
  <w:num w:numId="226" w16cid:durableId="61367448">
    <w:abstractNumId w:val="115"/>
  </w:num>
  <w:num w:numId="227" w16cid:durableId="866871880">
    <w:abstractNumId w:val="96"/>
  </w:num>
  <w:num w:numId="228" w16cid:durableId="1075013604">
    <w:abstractNumId w:val="187"/>
  </w:num>
  <w:num w:numId="229" w16cid:durableId="1649868925">
    <w:abstractNumId w:val="184"/>
  </w:num>
  <w:num w:numId="230" w16cid:durableId="1745950776">
    <w:abstractNumId w:val="31"/>
  </w:num>
  <w:num w:numId="231" w16cid:durableId="139464449">
    <w:abstractNumId w:val="149"/>
  </w:num>
  <w:num w:numId="232" w16cid:durableId="348334890">
    <w:abstractNumId w:val="63"/>
  </w:num>
  <w:num w:numId="233" w16cid:durableId="1002659394">
    <w:abstractNumId w:val="188"/>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3A2"/>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260"/>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6396"/>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A54"/>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3A2"/>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477"/>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482E"/>
  <w15:docId w15:val="{586B829F-D1B3-5544-BCAF-98DC893D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3A2"/>
    <w:rPr>
      <w:rFonts w:ascii="Garamond" w:eastAsia="Times New Roman" w:hAnsi="Garamond"/>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hAnsi="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hAnsi="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hAnsi="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hAnsi="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hAnsi="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hAnsi="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hAnsi="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hAnsi="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hAnsi="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opinion/steve-moore-what-i-learned-at-the-womens-march" TargetMode="External"/><Relationship Id="rId13" Type="http://schemas.openxmlformats.org/officeDocument/2006/relationships/hyperlink" Target="https://web.archive.org/web/20080705151043/http:/www.nationalreview.com/balance/balance031301.shtml" TargetMode="External"/><Relationship Id="rId18" Type="http://schemas.openxmlformats.org/officeDocument/2006/relationships/hyperlink" Target="https://web.archive.org/web/20030803022543/http:/www.nationalreview.com/balance/balance031902.shtml" TargetMode="External"/><Relationship Id="rId26" Type="http://schemas.openxmlformats.org/officeDocument/2006/relationships/hyperlink" Target="https://www.nytimes.com/2019/04/01/business/economy/stephen-moore-divorce.html" TargetMode="External"/><Relationship Id="rId3" Type="http://schemas.openxmlformats.org/officeDocument/2006/relationships/styles" Target="styles.xml"/><Relationship Id="rId21" Type="http://schemas.openxmlformats.org/officeDocument/2006/relationships/hyperlink" Target="https://web.archive.org/web/20030803022543/http:/www.nationalreview.com/balance/balance031902.shtml" TargetMode="External"/><Relationship Id="rId7" Type="http://schemas.openxmlformats.org/officeDocument/2006/relationships/endnotes" Target="endnotes.xml"/><Relationship Id="rId12" Type="http://schemas.openxmlformats.org/officeDocument/2006/relationships/hyperlink" Target="https://www.cnn.com/2019/04/30/politics/kfile-moore-gender-equality/index.html" TargetMode="External"/><Relationship Id="rId17" Type="http://schemas.openxmlformats.org/officeDocument/2006/relationships/hyperlink" Target="https://web.archive.org/web/20030618095339/http:/www.nationalreview.com/moore/moore031903.asp" TargetMode="External"/><Relationship Id="rId25" Type="http://schemas.openxmlformats.org/officeDocument/2006/relationships/hyperlink" Target="https://www.cnn.com/2019/04/30/politics/kfile-moore-gender-equality/index.html" TargetMode="External"/><Relationship Id="rId2" Type="http://schemas.openxmlformats.org/officeDocument/2006/relationships/numbering" Target="numbering.xml"/><Relationship Id="rId16" Type="http://schemas.openxmlformats.org/officeDocument/2006/relationships/hyperlink" Target="https://web.archive.org/web/20030803022543/http:/www.nationalreview.com/balance/balance031902.shtml" TargetMode="External"/><Relationship Id="rId20" Type="http://schemas.openxmlformats.org/officeDocument/2006/relationships/hyperlink" Target="https://web.archive.org/web/20030803022543/http:/www.nationalreview.com/balance/balance031902.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review.com/2014/04/real-pay-gap-stephen-moore/" TargetMode="External"/><Relationship Id="rId24" Type="http://schemas.openxmlformats.org/officeDocument/2006/relationships/hyperlink" Target="https://www.cnn.com/2019/04/30/politics/kfile-moore-gender-equality/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archive.org/web/20030803022543/http:/www.nationalreview.com/balance/balance031902.shtml" TargetMode="External"/><Relationship Id="rId23" Type="http://schemas.openxmlformats.org/officeDocument/2006/relationships/hyperlink" Target="https://web.archive.org/web/20020213075539/http:/www.nationalreview.com/balance/balance060700.html" TargetMode="External"/><Relationship Id="rId28" Type="http://schemas.openxmlformats.org/officeDocument/2006/relationships/hyperlink" Target="https://www.theguardian.com/us-news/2019/mar/30/trump-stephen-moore-federal-reserve-board" TargetMode="External"/><Relationship Id="rId10" Type="http://schemas.openxmlformats.org/officeDocument/2006/relationships/hyperlink" Target="https://www.bls.gov/opub/ted/2001/sept/wk1/art02.htm" TargetMode="External"/><Relationship Id="rId19" Type="http://schemas.openxmlformats.org/officeDocument/2006/relationships/hyperlink" Target="https://web.archive.org/web/20030803022543/http:/www.nationalreview.com/balance/balance031902.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archive.org/web/20020613025517/http:/www.nationalreview.com/balance/balance110700.shtml" TargetMode="External"/><Relationship Id="rId14" Type="http://schemas.openxmlformats.org/officeDocument/2006/relationships/hyperlink" Target="https://web.archive.org/web/20030803022543/http:/www.nationalreview.com/balance/balance031902.shtml" TargetMode="External"/><Relationship Id="rId22" Type="http://schemas.openxmlformats.org/officeDocument/2006/relationships/hyperlink" Target="https://web.archive.org/web/20020213075539/http:/www.nationalreview.com/balance/balance060700.html" TargetMode="External"/><Relationship Id="rId27" Type="http://schemas.openxmlformats.org/officeDocument/2006/relationships/hyperlink" Target="https://www.theguardian.com/us-news/2019/mar/30/trump-stephen-moore-federal-reserve-board"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4</TotalTime>
  <Pages>4</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3</cp:revision>
  <dcterms:created xsi:type="dcterms:W3CDTF">2024-05-14T20:43:00Z</dcterms:created>
  <dcterms:modified xsi:type="dcterms:W3CDTF">2024-05-18T20:41:00Z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